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78" w:rsidRPr="000E6569" w:rsidRDefault="008D45A7" w:rsidP="000E6569">
      <w:pPr>
        <w:jc w:val="center"/>
        <w:rPr>
          <w:rFonts w:ascii="Times New Roman" w:eastAsia="標楷體" w:hAnsi="Times New Roman" w:cs="Times New Roman"/>
          <w:sz w:val="52"/>
        </w:rPr>
      </w:pPr>
      <w:r w:rsidRPr="006F13E1">
        <w:rPr>
          <w:rFonts w:ascii="Times New Roman" w:eastAsia="標楷體" w:hAnsi="Times New Roman" w:cs="Times New Roman"/>
          <w:noProof/>
          <w:sz w:val="52"/>
        </w:rPr>
        <w:drawing>
          <wp:anchor distT="0" distB="0" distL="114300" distR="114300" simplePos="0" relativeHeight="251658240" behindDoc="0" locked="0" layoutInCell="1" allowOverlap="1" wp14:anchorId="7BE2ADA3" wp14:editId="422C303D">
            <wp:simplePos x="0" y="0"/>
            <wp:positionH relativeFrom="margin">
              <wp:posOffset>5724525</wp:posOffset>
            </wp:positionH>
            <wp:positionV relativeFrom="paragraph">
              <wp:posOffset>-133350</wp:posOffset>
            </wp:positionV>
            <wp:extent cx="838200" cy="856489"/>
            <wp:effectExtent l="0" t="0" r="0" b="1270"/>
            <wp:wrapNone/>
            <wp:docPr id="13" name="Picture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64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noProof/>
          <w:sz w:val="52"/>
        </w:rPr>
        <w:drawing>
          <wp:anchor distT="0" distB="0" distL="114300" distR="114300" simplePos="0" relativeHeight="251659264" behindDoc="0" locked="0" layoutInCell="1" allowOverlap="1" wp14:anchorId="33BD0995" wp14:editId="76256A20">
            <wp:simplePos x="0" y="0"/>
            <wp:positionH relativeFrom="column">
              <wp:posOffset>47625</wp:posOffset>
            </wp:positionH>
            <wp:positionV relativeFrom="paragraph">
              <wp:posOffset>-152400</wp:posOffset>
            </wp:positionV>
            <wp:extent cx="833131" cy="856800"/>
            <wp:effectExtent l="0" t="0" r="508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31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FB7" w:rsidRPr="000E6569">
        <w:rPr>
          <w:rFonts w:ascii="Times New Roman" w:eastAsia="標楷體" w:hAnsi="Times New Roman" w:cs="Times New Roman"/>
          <w:sz w:val="52"/>
        </w:rPr>
        <w:t>高雄醫學大學</w:t>
      </w:r>
    </w:p>
    <w:p w:rsidR="00D00FB7" w:rsidRPr="000E6569" w:rsidRDefault="00D00FB7" w:rsidP="000E6569">
      <w:pPr>
        <w:spacing w:line="0" w:lineRule="atLeast"/>
        <w:jc w:val="center"/>
        <w:rPr>
          <w:rFonts w:ascii="Times New Roman" w:eastAsia="標楷體" w:hAnsi="Times New Roman" w:cs="Times New Roman"/>
          <w:sz w:val="40"/>
        </w:rPr>
      </w:pPr>
      <w:r w:rsidRPr="000E6569">
        <w:rPr>
          <w:rFonts w:ascii="Times New Roman" w:eastAsia="標楷體" w:hAnsi="Times New Roman" w:cs="Times New Roman"/>
          <w:sz w:val="40"/>
        </w:rPr>
        <w:t>Kaohsiung Medical University</w:t>
      </w:r>
    </w:p>
    <w:p w:rsidR="00D00FB7" w:rsidRPr="000E6569" w:rsidRDefault="00D00FB7" w:rsidP="000E6569">
      <w:pPr>
        <w:jc w:val="center"/>
        <w:rPr>
          <w:rFonts w:ascii="Times New Roman" w:eastAsia="標楷體" w:hAnsi="Times New Roman" w:cs="Times New Roman"/>
          <w:sz w:val="52"/>
        </w:rPr>
      </w:pPr>
      <w:r w:rsidRPr="000E6569">
        <w:rPr>
          <w:rFonts w:ascii="Times New Roman" w:eastAsia="標楷體" w:hAnsi="Times New Roman" w:cs="Times New Roman"/>
          <w:sz w:val="52"/>
        </w:rPr>
        <w:t>10</w:t>
      </w:r>
      <w:r w:rsidR="00100450">
        <w:rPr>
          <w:rFonts w:ascii="Times New Roman" w:eastAsia="標楷體" w:hAnsi="Times New Roman" w:cs="Times New Roman"/>
          <w:sz w:val="52"/>
        </w:rPr>
        <w:t>8</w:t>
      </w:r>
      <w:r w:rsidR="00CE23F3">
        <w:rPr>
          <w:rFonts w:ascii="Times New Roman" w:eastAsia="標楷體" w:hAnsi="Times New Roman" w:cs="Times New Roman"/>
          <w:sz w:val="52"/>
        </w:rPr>
        <w:t>學年</w:t>
      </w:r>
      <w:proofErr w:type="gramStart"/>
      <w:r w:rsidR="00CE23F3">
        <w:rPr>
          <w:rFonts w:ascii="Times New Roman" w:eastAsia="標楷體" w:hAnsi="Times New Roman" w:cs="Times New Roman"/>
          <w:sz w:val="52"/>
        </w:rPr>
        <w:t>度樂齡</w:t>
      </w:r>
      <w:proofErr w:type="gramEnd"/>
      <w:r w:rsidR="00CE23F3">
        <w:rPr>
          <w:rFonts w:ascii="Times New Roman" w:eastAsia="標楷體" w:hAnsi="Times New Roman" w:cs="Times New Roman" w:hint="eastAsia"/>
          <w:sz w:val="52"/>
        </w:rPr>
        <w:t>研究苑</w:t>
      </w:r>
      <w:proofErr w:type="gramStart"/>
      <w:r w:rsidR="00EE00AC">
        <w:rPr>
          <w:rFonts w:ascii="Times New Roman" w:eastAsia="標楷體" w:hAnsi="Times New Roman" w:cs="Times New Roman" w:hint="eastAsia"/>
          <w:sz w:val="52"/>
        </w:rPr>
        <w:t>─</w:t>
      </w:r>
      <w:proofErr w:type="gramEnd"/>
      <w:r w:rsidR="00F333D4">
        <w:rPr>
          <w:rFonts w:ascii="Times New Roman" w:eastAsia="標楷體" w:hAnsi="Times New Roman" w:cs="Times New Roman" w:hint="eastAsia"/>
          <w:sz w:val="52"/>
        </w:rPr>
        <w:t>碩</w:t>
      </w:r>
      <w:proofErr w:type="gramStart"/>
      <w:r w:rsidR="00F333D4">
        <w:rPr>
          <w:rFonts w:ascii="Times New Roman" w:eastAsia="標楷體" w:hAnsi="Times New Roman" w:cs="Times New Roman" w:hint="eastAsia"/>
          <w:sz w:val="52"/>
        </w:rPr>
        <w:t>仕</w:t>
      </w:r>
      <w:proofErr w:type="gramEnd"/>
      <w:r w:rsidR="00B829F9">
        <w:rPr>
          <w:rFonts w:ascii="Times New Roman" w:eastAsia="標楷體" w:hAnsi="Times New Roman" w:cs="Times New Roman" w:hint="eastAsia"/>
          <w:sz w:val="52"/>
        </w:rPr>
        <w:t>三</w:t>
      </w:r>
      <w:r w:rsidR="00F333D4">
        <w:rPr>
          <w:rFonts w:ascii="Times New Roman" w:eastAsia="標楷體" w:hAnsi="Times New Roman" w:cs="Times New Roman" w:hint="eastAsia"/>
          <w:sz w:val="52"/>
        </w:rPr>
        <w:t>年級</w:t>
      </w:r>
      <w:r w:rsidRPr="000E6569">
        <w:rPr>
          <w:rFonts w:ascii="Times New Roman" w:eastAsia="標楷體" w:hAnsi="Times New Roman" w:cs="Times New Roman"/>
          <w:sz w:val="52"/>
        </w:rPr>
        <w:t>招生簡章</w:t>
      </w:r>
    </w:p>
    <w:p w:rsidR="00D00FB7" w:rsidRPr="0026681D" w:rsidRDefault="00D00FB7" w:rsidP="00705159">
      <w:pPr>
        <w:spacing w:line="0" w:lineRule="atLeast"/>
        <w:rPr>
          <w:rFonts w:ascii="Times New Roman" w:eastAsia="標楷體" w:hAnsi="Times New Roman" w:cs="Times New Roman"/>
          <w:b/>
          <w:sz w:val="32"/>
        </w:rPr>
      </w:pPr>
      <w:r w:rsidRPr="0026681D">
        <w:rPr>
          <w:rFonts w:ascii="Times New Roman" w:eastAsia="標楷體" w:hAnsi="Times New Roman" w:cs="Times New Roman"/>
          <w:b/>
          <w:sz w:val="32"/>
        </w:rPr>
        <w:t>一、招生對象</w:t>
      </w:r>
    </w:p>
    <w:p w:rsidR="0026681D" w:rsidRDefault="00D00FB7" w:rsidP="0026681D">
      <w:pPr>
        <w:spacing w:line="0" w:lineRule="atLeast"/>
        <w:ind w:leftChars="295" w:left="708" w:firstLine="1"/>
        <w:rPr>
          <w:rFonts w:ascii="Times New Roman" w:eastAsia="標楷體" w:hAnsi="Times New Roman" w:cs="Times New Roman"/>
          <w:sz w:val="32"/>
        </w:rPr>
      </w:pPr>
      <w:r w:rsidRPr="00705159">
        <w:rPr>
          <w:rFonts w:ascii="Times New Roman" w:eastAsia="標楷體" w:hAnsi="Times New Roman" w:cs="Times New Roman"/>
          <w:sz w:val="32"/>
        </w:rPr>
        <w:t>年滿</w:t>
      </w:r>
      <w:r w:rsidRPr="00705159">
        <w:rPr>
          <w:rFonts w:ascii="Times New Roman" w:eastAsia="標楷體" w:hAnsi="Times New Roman" w:cs="Times New Roman"/>
          <w:sz w:val="32"/>
        </w:rPr>
        <w:t>55</w:t>
      </w:r>
      <w:r w:rsidRPr="00705159">
        <w:rPr>
          <w:rFonts w:ascii="Times New Roman" w:eastAsia="標楷體" w:hAnsi="Times New Roman" w:cs="Times New Roman"/>
          <w:sz w:val="32"/>
        </w:rPr>
        <w:t>歲之國民</w:t>
      </w:r>
      <w:r w:rsidR="0026681D">
        <w:rPr>
          <w:rFonts w:ascii="Times New Roman" w:eastAsia="標楷體" w:hAnsi="Times New Roman" w:cs="Times New Roman" w:hint="eastAsia"/>
          <w:sz w:val="32"/>
        </w:rPr>
        <w:t>，</w:t>
      </w:r>
      <w:r w:rsidR="000E6569" w:rsidRPr="00705159">
        <w:rPr>
          <w:rFonts w:ascii="Times New Roman" w:eastAsia="標楷體" w:hAnsi="Times New Roman" w:cs="Times New Roman"/>
          <w:sz w:val="32"/>
        </w:rPr>
        <w:t>身體健康情況良好，可行動不需扶持，無照護需求</w:t>
      </w:r>
      <w:r w:rsidR="00EE00AC">
        <w:rPr>
          <w:rFonts w:ascii="Times New Roman" w:eastAsia="標楷體" w:hAnsi="Times New Roman" w:cs="Times New Roman" w:hint="eastAsia"/>
          <w:sz w:val="32"/>
        </w:rPr>
        <w:t>，且完成本校樂齡研究苑碩仕二年級課程者</w:t>
      </w:r>
      <w:r w:rsidR="000E6569" w:rsidRPr="00705159">
        <w:rPr>
          <w:rFonts w:ascii="Times New Roman" w:eastAsia="標楷體" w:hAnsi="Times New Roman" w:cs="Times New Roman"/>
          <w:sz w:val="32"/>
        </w:rPr>
        <w:t>。</w:t>
      </w:r>
    </w:p>
    <w:p w:rsidR="008146C7" w:rsidRDefault="00705159" w:rsidP="00705159">
      <w:pPr>
        <w:spacing w:line="0" w:lineRule="atLeast"/>
        <w:rPr>
          <w:rFonts w:ascii="Times New Roman" w:eastAsia="標楷體" w:hAnsi="Times New Roman" w:cs="Times New Roman"/>
          <w:b/>
          <w:sz w:val="32"/>
        </w:rPr>
      </w:pPr>
      <w:r w:rsidRPr="0026681D">
        <w:rPr>
          <w:rFonts w:ascii="Times New Roman" w:eastAsia="標楷體" w:hAnsi="Times New Roman" w:cs="Times New Roman" w:hint="eastAsia"/>
          <w:b/>
          <w:sz w:val="32"/>
        </w:rPr>
        <w:t>二、招生名額</w:t>
      </w:r>
    </w:p>
    <w:p w:rsidR="008146C7" w:rsidRDefault="00EE00AC" w:rsidP="00F72823">
      <w:pPr>
        <w:spacing w:line="0" w:lineRule="atLeast"/>
        <w:ind w:left="229" w:firstLine="48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預計招收</w:t>
      </w:r>
      <w:r w:rsidR="00FA1C73">
        <w:rPr>
          <w:rFonts w:ascii="Times New Roman" w:eastAsia="標楷體" w:hAnsi="Times New Roman" w:cs="Times New Roman" w:hint="eastAsia"/>
          <w:sz w:val="32"/>
        </w:rPr>
        <w:t>4</w:t>
      </w:r>
      <w:r>
        <w:rPr>
          <w:rFonts w:ascii="Times New Roman" w:eastAsia="標楷體" w:hAnsi="Times New Roman" w:cs="Times New Roman" w:hint="eastAsia"/>
          <w:sz w:val="32"/>
        </w:rPr>
        <w:t>0</w:t>
      </w:r>
      <w:r>
        <w:rPr>
          <w:rFonts w:ascii="Times New Roman" w:eastAsia="標楷體" w:hAnsi="Times New Roman" w:cs="Times New Roman" w:hint="eastAsia"/>
          <w:sz w:val="32"/>
        </w:rPr>
        <w:t>名</w:t>
      </w:r>
      <w:r w:rsidRPr="008146C7">
        <w:rPr>
          <w:rFonts w:ascii="Times New Roman" w:eastAsia="標楷體" w:hAnsi="Times New Roman" w:cs="Times New Roman" w:hint="eastAsia"/>
          <w:sz w:val="32"/>
        </w:rPr>
        <w:t>，</w:t>
      </w:r>
      <w:r>
        <w:rPr>
          <w:rFonts w:ascii="Times New Roman" w:eastAsia="標楷體" w:hAnsi="Times New Roman" w:cs="Times New Roman" w:hint="eastAsia"/>
          <w:sz w:val="32"/>
        </w:rPr>
        <w:t>最低開班人數為</w:t>
      </w:r>
      <w:r>
        <w:rPr>
          <w:rFonts w:ascii="Times New Roman" w:eastAsia="標楷體" w:hAnsi="Times New Roman" w:cs="Times New Roman" w:hint="eastAsia"/>
          <w:sz w:val="32"/>
        </w:rPr>
        <w:t>30</w:t>
      </w:r>
      <w:r>
        <w:rPr>
          <w:rFonts w:ascii="Times New Roman" w:eastAsia="標楷體" w:hAnsi="Times New Roman" w:cs="Times New Roman" w:hint="eastAsia"/>
          <w:sz w:val="32"/>
        </w:rPr>
        <w:t>人</w:t>
      </w:r>
      <w:r w:rsidR="008146C7">
        <w:rPr>
          <w:rFonts w:ascii="Times New Roman" w:eastAsia="標楷體" w:hAnsi="Times New Roman" w:cs="Times New Roman" w:hint="eastAsia"/>
          <w:sz w:val="32"/>
        </w:rPr>
        <w:t>。</w:t>
      </w:r>
    </w:p>
    <w:p w:rsidR="00FA1C73" w:rsidRDefault="00705159" w:rsidP="00705159">
      <w:pPr>
        <w:spacing w:line="0" w:lineRule="atLeast"/>
        <w:rPr>
          <w:rFonts w:ascii="Times New Roman" w:eastAsia="標楷體" w:hAnsi="Times New Roman" w:cs="Times New Roman"/>
          <w:b/>
          <w:sz w:val="32"/>
        </w:rPr>
      </w:pPr>
      <w:r w:rsidRPr="00B50A79">
        <w:rPr>
          <w:rFonts w:ascii="Times New Roman" w:eastAsia="標楷體" w:hAnsi="Times New Roman" w:cs="Times New Roman" w:hint="eastAsia"/>
          <w:b/>
          <w:sz w:val="32"/>
        </w:rPr>
        <w:t>三、</w:t>
      </w:r>
      <w:r w:rsidR="006F13E1" w:rsidRPr="00B50A79">
        <w:rPr>
          <w:rFonts w:ascii="Times New Roman" w:eastAsia="標楷體" w:hAnsi="Times New Roman" w:cs="Times New Roman" w:hint="eastAsia"/>
          <w:b/>
          <w:sz w:val="32"/>
        </w:rPr>
        <w:t>報名日期</w:t>
      </w:r>
      <w:r w:rsidR="000C2E8C">
        <w:rPr>
          <w:rFonts w:ascii="Times New Roman" w:eastAsia="標楷體" w:hAnsi="Times New Roman" w:cs="Times New Roman" w:hint="eastAsia"/>
          <w:b/>
          <w:sz w:val="32"/>
        </w:rPr>
        <w:t>與</w:t>
      </w:r>
      <w:r w:rsidR="00FA1C73">
        <w:rPr>
          <w:rFonts w:ascii="Times New Roman" w:eastAsia="標楷體" w:hAnsi="Times New Roman" w:cs="Times New Roman" w:hint="eastAsia"/>
          <w:b/>
          <w:sz w:val="32"/>
        </w:rPr>
        <w:t>方式</w:t>
      </w:r>
    </w:p>
    <w:p w:rsidR="00FA1C73" w:rsidRPr="00DB3323" w:rsidRDefault="00FA1C73" w:rsidP="00FA1C73">
      <w:pPr>
        <w:spacing w:line="0" w:lineRule="atLeast"/>
        <w:ind w:left="709"/>
        <w:rPr>
          <w:rFonts w:ascii="Times New Roman" w:eastAsia="標楷體" w:hAnsi="Times New Roman" w:cs="Times New Roman"/>
          <w:b/>
          <w:sz w:val="32"/>
        </w:rPr>
      </w:pPr>
      <w:r w:rsidRPr="00DB3323">
        <w:rPr>
          <w:rFonts w:ascii="Times New Roman" w:eastAsia="標楷體" w:hAnsi="Times New Roman" w:cs="Times New Roman" w:hint="eastAsia"/>
          <w:b/>
          <w:sz w:val="32"/>
        </w:rPr>
        <w:t>第一階段</w:t>
      </w:r>
    </w:p>
    <w:p w:rsidR="00FA1C73" w:rsidRDefault="00FA1C73" w:rsidP="004E32BE">
      <w:pPr>
        <w:spacing w:line="0" w:lineRule="atLeast"/>
        <w:ind w:left="709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1.</w:t>
      </w:r>
      <w:r>
        <w:rPr>
          <w:rFonts w:ascii="Times New Roman" w:eastAsia="標楷體" w:hAnsi="Times New Roman" w:cs="Times New Roman" w:hint="eastAsia"/>
          <w:sz w:val="32"/>
        </w:rPr>
        <w:t>報名對象：</w:t>
      </w:r>
      <w:r>
        <w:rPr>
          <w:rFonts w:ascii="Times New Roman" w:eastAsia="標楷體" w:hAnsi="Times New Roman" w:cs="Times New Roman" w:hint="eastAsia"/>
          <w:sz w:val="32"/>
        </w:rPr>
        <w:t>107</w:t>
      </w:r>
      <w:r w:rsidR="004E32BE">
        <w:rPr>
          <w:rFonts w:ascii="Times New Roman" w:eastAsia="標楷體" w:hAnsi="Times New Roman" w:cs="Times New Roman" w:hint="eastAsia"/>
          <w:sz w:val="32"/>
        </w:rPr>
        <w:t>學年度就讀且完成本校樂苑碩仕</w:t>
      </w:r>
      <w:r>
        <w:rPr>
          <w:rFonts w:ascii="Times New Roman" w:eastAsia="標楷體" w:hAnsi="Times New Roman" w:cs="Times New Roman" w:hint="eastAsia"/>
          <w:sz w:val="32"/>
        </w:rPr>
        <w:t>二年級課程者</w:t>
      </w:r>
      <w:r w:rsidRPr="00FA758B">
        <w:rPr>
          <w:rFonts w:ascii="Times New Roman" w:eastAsia="標楷體" w:hAnsi="Times New Roman" w:cs="Times New Roman" w:hint="eastAsia"/>
          <w:sz w:val="32"/>
        </w:rPr>
        <w:t>。</w:t>
      </w:r>
    </w:p>
    <w:p w:rsidR="00FA1C73" w:rsidRPr="001C3F57" w:rsidRDefault="00FA1C73" w:rsidP="00FA1C73">
      <w:pPr>
        <w:spacing w:line="0" w:lineRule="atLeast"/>
        <w:ind w:left="709"/>
        <w:rPr>
          <w:rFonts w:ascii="Times New Roman" w:eastAsia="標楷體" w:hAnsi="Times New Roman" w:cs="Times New Roman"/>
          <w:sz w:val="32"/>
        </w:rPr>
      </w:pPr>
      <w:r w:rsidRPr="001C3F57">
        <w:rPr>
          <w:rFonts w:ascii="Times New Roman" w:eastAsia="標楷體" w:hAnsi="Times New Roman" w:cs="Times New Roman" w:hint="eastAsia"/>
          <w:sz w:val="32"/>
        </w:rPr>
        <w:t>2.</w:t>
      </w:r>
      <w:r w:rsidRPr="001C3F57">
        <w:rPr>
          <w:rFonts w:ascii="Times New Roman" w:eastAsia="標楷體" w:hAnsi="Times New Roman" w:cs="Times New Roman" w:hint="eastAsia"/>
          <w:sz w:val="32"/>
        </w:rPr>
        <w:t>報名日期：民國</w:t>
      </w:r>
      <w:r w:rsidRPr="001C3F57">
        <w:rPr>
          <w:rFonts w:ascii="Times New Roman" w:eastAsia="標楷體" w:hAnsi="Times New Roman" w:cs="Times New Roman" w:hint="eastAsia"/>
          <w:sz w:val="32"/>
        </w:rPr>
        <w:t>108</w:t>
      </w:r>
      <w:r w:rsidRPr="001C3F57">
        <w:rPr>
          <w:rFonts w:ascii="Times New Roman" w:eastAsia="標楷體" w:hAnsi="Times New Roman" w:cs="Times New Roman" w:hint="eastAsia"/>
          <w:sz w:val="32"/>
        </w:rPr>
        <w:t>年</w:t>
      </w:r>
      <w:r w:rsidRPr="001C3F57">
        <w:rPr>
          <w:rFonts w:ascii="Times New Roman" w:eastAsia="標楷體" w:hAnsi="Times New Roman" w:cs="Times New Roman" w:hint="eastAsia"/>
          <w:sz w:val="32"/>
        </w:rPr>
        <w:t>8</w:t>
      </w:r>
      <w:r w:rsidRPr="001C3F57">
        <w:rPr>
          <w:rFonts w:ascii="Times New Roman" w:eastAsia="標楷體" w:hAnsi="Times New Roman" w:cs="Times New Roman" w:hint="eastAsia"/>
          <w:sz w:val="32"/>
        </w:rPr>
        <w:t>月</w:t>
      </w:r>
      <w:r w:rsidR="001C3F57" w:rsidRPr="001C3F57">
        <w:rPr>
          <w:rFonts w:ascii="Times New Roman" w:eastAsia="標楷體" w:hAnsi="Times New Roman" w:cs="Times New Roman" w:hint="eastAsia"/>
          <w:sz w:val="32"/>
        </w:rPr>
        <w:t>14</w:t>
      </w:r>
      <w:r w:rsidRPr="001C3F57">
        <w:rPr>
          <w:rFonts w:ascii="Times New Roman" w:eastAsia="標楷體" w:hAnsi="Times New Roman" w:cs="Times New Roman" w:hint="eastAsia"/>
          <w:sz w:val="32"/>
        </w:rPr>
        <w:t>日至</w:t>
      </w:r>
      <w:r w:rsidRPr="001C3F57">
        <w:rPr>
          <w:rFonts w:ascii="Times New Roman" w:eastAsia="標楷體" w:hAnsi="Times New Roman" w:cs="Times New Roman" w:hint="eastAsia"/>
          <w:sz w:val="32"/>
        </w:rPr>
        <w:t>8</w:t>
      </w:r>
      <w:r w:rsidRPr="001C3F57">
        <w:rPr>
          <w:rFonts w:ascii="Times New Roman" w:eastAsia="標楷體" w:hAnsi="Times New Roman" w:cs="Times New Roman" w:hint="eastAsia"/>
          <w:sz w:val="32"/>
        </w:rPr>
        <w:t>月</w:t>
      </w:r>
      <w:r w:rsidR="001C3F57" w:rsidRPr="001C3F57">
        <w:rPr>
          <w:rFonts w:ascii="Times New Roman" w:eastAsia="標楷體" w:hAnsi="Times New Roman" w:cs="Times New Roman" w:hint="eastAsia"/>
          <w:sz w:val="32"/>
        </w:rPr>
        <w:t>18</w:t>
      </w:r>
      <w:r w:rsidRPr="001C3F57">
        <w:rPr>
          <w:rFonts w:ascii="Times New Roman" w:eastAsia="標楷體" w:hAnsi="Times New Roman" w:cs="Times New Roman" w:hint="eastAsia"/>
          <w:sz w:val="32"/>
        </w:rPr>
        <w:t>日。</w:t>
      </w:r>
    </w:p>
    <w:p w:rsidR="00FA1C73" w:rsidRPr="00DB3323" w:rsidRDefault="001C3F57" w:rsidP="00FA1C73">
      <w:pPr>
        <w:spacing w:line="0" w:lineRule="atLeast"/>
        <w:ind w:left="709" w:firstLineChars="500" w:firstLine="1600"/>
        <w:rPr>
          <w:rFonts w:ascii="Times New Roman" w:eastAsia="標楷體" w:hAnsi="Times New Roman" w:cs="Times New Roman"/>
          <w:sz w:val="32"/>
        </w:rPr>
      </w:pPr>
      <w:r w:rsidRPr="001C3F57">
        <w:rPr>
          <w:rFonts w:ascii="Times New Roman" w:eastAsia="標楷體" w:hAnsi="Times New Roman" w:cs="Times New Roman" w:hint="eastAsia"/>
          <w:sz w:val="32"/>
        </w:rPr>
        <w:t xml:space="preserve">  </w:t>
      </w:r>
      <w:r w:rsidRPr="001C3F57">
        <w:rPr>
          <w:rFonts w:ascii="Times New Roman" w:eastAsia="標楷體" w:hAnsi="Times New Roman" w:cs="Times New Roman" w:hint="eastAsia"/>
          <w:sz w:val="32"/>
        </w:rPr>
        <w:t>※</w:t>
      </w:r>
      <w:r w:rsidRPr="001C3F57">
        <w:rPr>
          <w:rFonts w:ascii="Times New Roman" w:eastAsia="標楷體" w:hAnsi="Times New Roman" w:cs="Times New Roman" w:hint="eastAsia"/>
          <w:sz w:val="32"/>
        </w:rPr>
        <w:t>108</w:t>
      </w:r>
      <w:r w:rsidRPr="001C3F57">
        <w:rPr>
          <w:rFonts w:ascii="Times New Roman" w:eastAsia="標楷體" w:hAnsi="Times New Roman" w:cs="Times New Roman" w:hint="eastAsia"/>
          <w:sz w:val="32"/>
        </w:rPr>
        <w:t>年</w:t>
      </w:r>
      <w:r w:rsidRPr="001C3F57">
        <w:rPr>
          <w:rFonts w:ascii="Times New Roman" w:eastAsia="標楷體" w:hAnsi="Times New Roman" w:cs="Times New Roman" w:hint="eastAsia"/>
          <w:sz w:val="32"/>
        </w:rPr>
        <w:t>8</w:t>
      </w:r>
      <w:r w:rsidRPr="001C3F57">
        <w:rPr>
          <w:rFonts w:ascii="Times New Roman" w:eastAsia="標楷體" w:hAnsi="Times New Roman" w:cs="Times New Roman" w:hint="eastAsia"/>
          <w:sz w:val="32"/>
        </w:rPr>
        <w:t>月</w:t>
      </w:r>
      <w:r w:rsidRPr="001C3F57">
        <w:rPr>
          <w:rFonts w:ascii="Times New Roman" w:eastAsia="標楷體" w:hAnsi="Times New Roman" w:cs="Times New Roman" w:hint="eastAsia"/>
          <w:sz w:val="32"/>
        </w:rPr>
        <w:t>19</w:t>
      </w:r>
      <w:r w:rsidRPr="001C3F57">
        <w:rPr>
          <w:rFonts w:ascii="Times New Roman" w:eastAsia="標楷體" w:hAnsi="Times New Roman" w:cs="Times New Roman" w:hint="eastAsia"/>
          <w:sz w:val="32"/>
        </w:rPr>
        <w:t>日</w:t>
      </w:r>
      <w:r w:rsidR="00FA1C73" w:rsidRPr="001C3F57">
        <w:rPr>
          <w:rFonts w:ascii="Times New Roman" w:eastAsia="標楷體" w:hAnsi="Times New Roman" w:cs="Times New Roman" w:hint="eastAsia"/>
          <w:sz w:val="32"/>
        </w:rPr>
        <w:t>下午</w:t>
      </w:r>
      <w:r w:rsidRPr="001C3F57">
        <w:rPr>
          <w:rFonts w:ascii="Times New Roman" w:eastAsia="標楷體" w:hAnsi="Times New Roman" w:cs="Times New Roman" w:hint="eastAsia"/>
          <w:sz w:val="32"/>
        </w:rPr>
        <w:t>2</w:t>
      </w:r>
      <w:r w:rsidR="00FA1C73" w:rsidRPr="001C3F57">
        <w:rPr>
          <w:rFonts w:ascii="Times New Roman" w:eastAsia="標楷體" w:hAnsi="Times New Roman" w:cs="Times New Roman" w:hint="eastAsia"/>
          <w:sz w:val="32"/>
        </w:rPr>
        <w:t>點公佈</w:t>
      </w:r>
      <w:r w:rsidRPr="001C3F57">
        <w:rPr>
          <w:rFonts w:ascii="Times New Roman" w:eastAsia="標楷體" w:hAnsi="Times New Roman" w:cs="Times New Roman" w:hint="eastAsia"/>
          <w:sz w:val="32"/>
        </w:rPr>
        <w:t>開放第二階段報名</w:t>
      </w:r>
      <w:r w:rsidR="00FA1C73" w:rsidRPr="001C3F57">
        <w:rPr>
          <w:rFonts w:ascii="Times New Roman" w:eastAsia="標楷體" w:hAnsi="Times New Roman" w:cs="Times New Roman" w:hint="eastAsia"/>
          <w:sz w:val="32"/>
        </w:rPr>
        <w:t>名額</w:t>
      </w:r>
    </w:p>
    <w:p w:rsidR="00FA1C73" w:rsidRPr="00DB3323" w:rsidRDefault="00FA1C73" w:rsidP="00FA1C73">
      <w:pPr>
        <w:spacing w:line="0" w:lineRule="atLeast"/>
        <w:ind w:leftChars="300" w:left="720"/>
        <w:rPr>
          <w:rFonts w:ascii="Times New Roman" w:eastAsia="標楷體" w:hAnsi="Times New Roman" w:cs="Times New Roman"/>
          <w:sz w:val="32"/>
        </w:rPr>
      </w:pPr>
      <w:r w:rsidRPr="00DB3323">
        <w:rPr>
          <w:rFonts w:ascii="Times New Roman" w:eastAsia="標楷體" w:hAnsi="Times New Roman" w:cs="Times New Roman" w:hint="eastAsia"/>
          <w:sz w:val="32"/>
        </w:rPr>
        <w:t>3.</w:t>
      </w:r>
      <w:r w:rsidRPr="00DB3323">
        <w:rPr>
          <w:rFonts w:ascii="Times New Roman" w:eastAsia="標楷體" w:hAnsi="Times New Roman" w:cs="Times New Roman"/>
          <w:sz w:val="32"/>
        </w:rPr>
        <w:t>報名方式：</w:t>
      </w:r>
    </w:p>
    <w:p w:rsidR="00FA1C73" w:rsidRPr="00DB3323" w:rsidRDefault="00FA1C73" w:rsidP="00FA1C73">
      <w:pPr>
        <w:spacing w:line="0" w:lineRule="atLeast"/>
        <w:ind w:leftChars="400" w:left="960"/>
        <w:rPr>
          <w:rFonts w:ascii="Times New Roman" w:eastAsia="標楷體" w:hAnsi="Times New Roman" w:cs="Times New Roman"/>
          <w:sz w:val="32"/>
        </w:rPr>
      </w:pPr>
      <w:r w:rsidRPr="00DB3323">
        <w:rPr>
          <w:rFonts w:ascii="Times New Roman" w:eastAsia="標楷體" w:hAnsi="Times New Roman" w:cs="Times New Roman" w:hint="eastAsia"/>
          <w:sz w:val="32"/>
        </w:rPr>
        <w:t>一律</w:t>
      </w:r>
      <w:proofErr w:type="gramStart"/>
      <w:r w:rsidRPr="00DB3323">
        <w:rPr>
          <w:rFonts w:ascii="Times New Roman" w:eastAsia="標楷體" w:hAnsi="Times New Roman" w:cs="Times New Roman" w:hint="eastAsia"/>
          <w:sz w:val="32"/>
        </w:rPr>
        <w:t>採線上</w:t>
      </w:r>
      <w:proofErr w:type="gramEnd"/>
      <w:r w:rsidRPr="00DB3323">
        <w:rPr>
          <w:rFonts w:ascii="Times New Roman" w:eastAsia="標楷體" w:hAnsi="Times New Roman" w:cs="Times New Roman" w:hint="eastAsia"/>
          <w:sz w:val="32"/>
        </w:rPr>
        <w:t>報名，</w:t>
      </w:r>
      <w:proofErr w:type="gramStart"/>
      <w:r w:rsidRPr="00DB3323">
        <w:rPr>
          <w:rFonts w:ascii="Times New Roman" w:eastAsia="標楷體" w:hAnsi="Times New Roman" w:cs="Times New Roman" w:hint="eastAsia"/>
          <w:sz w:val="32"/>
        </w:rPr>
        <w:t>詳參</w:t>
      </w:r>
      <w:r w:rsidR="00EE6788">
        <w:rPr>
          <w:rFonts w:ascii="Times New Roman" w:eastAsia="標楷體" w:hAnsi="Times New Roman" w:cs="Times New Roman" w:hint="eastAsia"/>
          <w:sz w:val="32"/>
        </w:rPr>
        <w:t>「</w:t>
      </w:r>
      <w:r w:rsidRPr="00DB3323">
        <w:rPr>
          <w:rFonts w:ascii="Times New Roman" w:eastAsia="標楷體" w:hAnsi="Times New Roman" w:cs="Times New Roman" w:hint="eastAsia"/>
          <w:sz w:val="32"/>
        </w:rPr>
        <w:t>樂齡</w:t>
      </w:r>
      <w:proofErr w:type="gramEnd"/>
      <w:r w:rsidRPr="00DB3323">
        <w:rPr>
          <w:rFonts w:ascii="Times New Roman" w:eastAsia="標楷體" w:hAnsi="Times New Roman" w:cs="Times New Roman" w:hint="eastAsia"/>
          <w:sz w:val="32"/>
        </w:rPr>
        <w:t>大學二年級暨</w:t>
      </w:r>
      <w:proofErr w:type="gramStart"/>
      <w:r w:rsidRPr="00DB3323">
        <w:rPr>
          <w:rFonts w:ascii="Times New Roman" w:eastAsia="標楷體" w:hAnsi="Times New Roman" w:cs="Times New Roman" w:hint="eastAsia"/>
          <w:sz w:val="32"/>
        </w:rPr>
        <w:t>研究苑線上</w:t>
      </w:r>
      <w:proofErr w:type="gramEnd"/>
      <w:r w:rsidRPr="00DB3323">
        <w:rPr>
          <w:rFonts w:ascii="Times New Roman" w:eastAsia="標楷體" w:hAnsi="Times New Roman" w:cs="Times New Roman" w:hint="eastAsia"/>
          <w:sz w:val="32"/>
        </w:rPr>
        <w:t>報名系統操作</w:t>
      </w:r>
      <w:r w:rsidRPr="00EE6788">
        <w:rPr>
          <w:rFonts w:ascii="Times New Roman" w:eastAsia="標楷體" w:hAnsi="Times New Roman" w:cs="Times New Roman" w:hint="eastAsia"/>
          <w:sz w:val="32"/>
        </w:rPr>
        <w:t>手冊</w:t>
      </w:r>
      <w:r w:rsidR="00EE6788" w:rsidRPr="00EE6788">
        <w:rPr>
          <w:rFonts w:ascii="Times New Roman" w:eastAsia="標楷體" w:hAnsi="Times New Roman" w:cs="Times New Roman" w:hint="eastAsia"/>
          <w:sz w:val="32"/>
        </w:rPr>
        <w:t>」</w:t>
      </w:r>
      <w:r w:rsidRPr="00EE6788">
        <w:rPr>
          <w:rFonts w:ascii="Times New Roman" w:eastAsia="標楷體" w:hAnsi="Times New Roman" w:cs="Times New Roman" w:hint="eastAsia"/>
          <w:sz w:val="32"/>
        </w:rPr>
        <w:t>。</w:t>
      </w:r>
      <w:r w:rsidR="00EE6788" w:rsidRPr="00EE6788">
        <w:rPr>
          <w:rFonts w:ascii="Times New Roman" w:eastAsia="標楷體" w:hAnsi="Times New Roman" w:cs="Times New Roman" w:hint="eastAsia"/>
          <w:sz w:val="32"/>
        </w:rPr>
        <w:t>108</w:t>
      </w:r>
      <w:r w:rsidRPr="00EE6788">
        <w:rPr>
          <w:rFonts w:ascii="Times New Roman" w:eastAsia="標楷體" w:hAnsi="Times New Roman" w:cs="Times New Roman" w:hint="eastAsia"/>
          <w:sz w:val="32"/>
        </w:rPr>
        <w:t>年</w:t>
      </w:r>
      <w:r w:rsidR="00EE6788" w:rsidRPr="00EE6788">
        <w:rPr>
          <w:rFonts w:ascii="Times New Roman" w:eastAsia="標楷體" w:hAnsi="Times New Roman" w:cs="Times New Roman" w:hint="eastAsia"/>
          <w:sz w:val="32"/>
        </w:rPr>
        <w:t>8</w:t>
      </w:r>
      <w:r w:rsidRPr="00EE6788">
        <w:rPr>
          <w:rFonts w:ascii="Times New Roman" w:eastAsia="標楷體" w:hAnsi="Times New Roman" w:cs="Times New Roman" w:hint="eastAsia"/>
          <w:sz w:val="32"/>
        </w:rPr>
        <w:t>月</w:t>
      </w:r>
      <w:r w:rsidR="00EE6788" w:rsidRPr="00EE6788">
        <w:rPr>
          <w:rFonts w:ascii="Times New Roman" w:eastAsia="標楷體" w:hAnsi="Times New Roman" w:cs="Times New Roman" w:hint="eastAsia"/>
          <w:sz w:val="32"/>
        </w:rPr>
        <w:t>18</w:t>
      </w:r>
      <w:r w:rsidRPr="00EE6788">
        <w:rPr>
          <w:rFonts w:ascii="Times New Roman" w:eastAsia="標楷體" w:hAnsi="Times New Roman" w:cs="Times New Roman" w:hint="eastAsia"/>
          <w:sz w:val="32"/>
        </w:rPr>
        <w:t>日</w:t>
      </w:r>
      <w:r w:rsidR="00EE6788" w:rsidRPr="00EE6788">
        <w:rPr>
          <w:rFonts w:ascii="Times New Roman" w:eastAsia="標楷體" w:hAnsi="Times New Roman" w:cs="Times New Roman" w:hint="eastAsia"/>
          <w:sz w:val="32"/>
        </w:rPr>
        <w:t>前</w:t>
      </w:r>
      <w:r w:rsidRPr="00EE6788">
        <w:rPr>
          <w:rFonts w:ascii="Times New Roman" w:eastAsia="標楷體" w:hAnsi="Times New Roman" w:cs="Times New Roman" w:hint="eastAsia"/>
          <w:sz w:val="32"/>
        </w:rPr>
        <w:t>完成繳費者，始算報名成功。</w:t>
      </w:r>
    </w:p>
    <w:p w:rsidR="00FA1C73" w:rsidRDefault="00FA1C73" w:rsidP="00FA1C73">
      <w:pPr>
        <w:spacing w:line="0" w:lineRule="atLeast"/>
        <w:ind w:leftChars="400" w:left="960"/>
        <w:rPr>
          <w:rFonts w:ascii="Times New Roman" w:eastAsia="標楷體" w:hAnsi="Times New Roman" w:cs="Times New Roman"/>
          <w:sz w:val="32"/>
        </w:rPr>
      </w:pPr>
      <w:r w:rsidRPr="00DB3323">
        <w:rPr>
          <w:rFonts w:ascii="Times New Roman" w:eastAsia="標楷體" w:hAnsi="Times New Roman" w:cs="Times New Roman" w:hint="eastAsia"/>
          <w:sz w:val="32"/>
        </w:rPr>
        <w:t>※若不願意提供真實且完整的個人資料，將導致報名無法完成，影響您參與課程之權益，須自行負責。</w:t>
      </w:r>
    </w:p>
    <w:p w:rsidR="00FA1C73" w:rsidRPr="004F66F1" w:rsidRDefault="00FA1C73" w:rsidP="00FA1C73">
      <w:pPr>
        <w:spacing w:line="0" w:lineRule="atLeast"/>
        <w:ind w:left="709"/>
        <w:rPr>
          <w:rFonts w:ascii="Times New Roman" w:eastAsia="標楷體" w:hAnsi="Times New Roman" w:cs="Times New Roman"/>
          <w:b/>
          <w:sz w:val="32"/>
        </w:rPr>
      </w:pPr>
      <w:r w:rsidRPr="004F66F1">
        <w:rPr>
          <w:rFonts w:ascii="Times New Roman" w:eastAsia="標楷體" w:hAnsi="Times New Roman" w:cs="Times New Roman" w:hint="eastAsia"/>
          <w:b/>
          <w:sz w:val="32"/>
        </w:rPr>
        <w:t>第二階段</w:t>
      </w:r>
      <w:r w:rsidRPr="004F66F1">
        <w:rPr>
          <w:rFonts w:ascii="Times New Roman" w:eastAsia="標楷體" w:hAnsi="Times New Roman" w:cs="Times New Roman" w:hint="eastAsia"/>
          <w:b/>
          <w:sz w:val="32"/>
        </w:rPr>
        <w:t xml:space="preserve"> (</w:t>
      </w:r>
      <w:r w:rsidRPr="004F66F1">
        <w:rPr>
          <w:rFonts w:ascii="Times New Roman" w:eastAsia="標楷體" w:hAnsi="Times New Roman" w:cs="Times New Roman" w:hint="eastAsia"/>
          <w:b/>
          <w:sz w:val="32"/>
        </w:rPr>
        <w:t>第一階段報名未足</w:t>
      </w:r>
      <w:r w:rsidRPr="004F66F1">
        <w:rPr>
          <w:rFonts w:ascii="Times New Roman" w:eastAsia="標楷體" w:hAnsi="Times New Roman" w:cs="Times New Roman" w:hint="eastAsia"/>
          <w:b/>
          <w:sz w:val="32"/>
        </w:rPr>
        <w:t>40</w:t>
      </w:r>
      <w:r w:rsidRPr="004F66F1">
        <w:rPr>
          <w:rFonts w:ascii="Times New Roman" w:eastAsia="標楷體" w:hAnsi="Times New Roman" w:cs="Times New Roman" w:hint="eastAsia"/>
          <w:b/>
          <w:sz w:val="32"/>
        </w:rPr>
        <w:t>人時，始開放第二階段報名。</w:t>
      </w:r>
      <w:r w:rsidRPr="004F66F1">
        <w:rPr>
          <w:rFonts w:ascii="Times New Roman" w:eastAsia="標楷體" w:hAnsi="Times New Roman" w:cs="Times New Roman" w:hint="eastAsia"/>
          <w:b/>
          <w:sz w:val="32"/>
        </w:rPr>
        <w:t>)</w:t>
      </w:r>
    </w:p>
    <w:p w:rsidR="00EE6788" w:rsidRPr="00EE6788" w:rsidRDefault="00FA1C73" w:rsidP="00FA1C73">
      <w:pPr>
        <w:spacing w:line="0" w:lineRule="atLeast"/>
        <w:ind w:left="709"/>
        <w:rPr>
          <w:rFonts w:ascii="Times New Roman" w:eastAsia="標楷體" w:hAnsi="Times New Roman" w:cs="Times New Roman"/>
          <w:sz w:val="32"/>
        </w:rPr>
      </w:pPr>
      <w:r w:rsidRPr="00EE6788">
        <w:rPr>
          <w:rFonts w:ascii="Times New Roman" w:eastAsia="標楷體" w:hAnsi="Times New Roman" w:cs="Times New Roman" w:hint="eastAsia"/>
          <w:sz w:val="32"/>
        </w:rPr>
        <w:t>1.</w:t>
      </w:r>
      <w:r w:rsidRPr="00EE6788">
        <w:rPr>
          <w:rFonts w:ascii="Times New Roman" w:eastAsia="標楷體" w:hAnsi="Times New Roman" w:cs="Times New Roman" w:hint="eastAsia"/>
          <w:sz w:val="32"/>
        </w:rPr>
        <w:t>報名對象：</w:t>
      </w:r>
      <w:r w:rsidR="00EE6788" w:rsidRPr="00EE6788">
        <w:rPr>
          <w:rFonts w:ascii="Times New Roman" w:eastAsia="標楷體" w:hAnsi="Times New Roman" w:cs="Times New Roman" w:hint="eastAsia"/>
          <w:sz w:val="32"/>
        </w:rPr>
        <w:t>非第一階段報名對象，但</w:t>
      </w:r>
      <w:r w:rsidR="00EE6788" w:rsidRPr="00EE6788">
        <w:rPr>
          <w:rFonts w:ascii="Times New Roman" w:eastAsia="標楷體" w:hAnsi="Times New Roman" w:cs="Times New Roman" w:hint="eastAsia"/>
          <w:sz w:val="32"/>
        </w:rPr>
        <w:t>105</w:t>
      </w:r>
      <w:r w:rsidR="00EE6788" w:rsidRPr="00EE6788">
        <w:rPr>
          <w:rFonts w:ascii="Times New Roman" w:eastAsia="標楷體" w:hAnsi="Times New Roman" w:cs="Times New Roman" w:hint="eastAsia"/>
          <w:sz w:val="32"/>
        </w:rPr>
        <w:t>及</w:t>
      </w:r>
      <w:r w:rsidR="00EE6788" w:rsidRPr="00EE6788">
        <w:rPr>
          <w:rFonts w:ascii="Times New Roman" w:eastAsia="標楷體" w:hAnsi="Times New Roman" w:cs="Times New Roman" w:hint="eastAsia"/>
          <w:sz w:val="32"/>
        </w:rPr>
        <w:t>106</w:t>
      </w:r>
      <w:r w:rsidR="00EE6788" w:rsidRPr="00EE6788">
        <w:rPr>
          <w:rFonts w:ascii="Times New Roman" w:eastAsia="標楷體" w:hAnsi="Times New Roman" w:cs="Times New Roman" w:hint="eastAsia"/>
          <w:sz w:val="32"/>
        </w:rPr>
        <w:t>學年度曾就讀且完成</w:t>
      </w:r>
    </w:p>
    <w:p w:rsidR="00FA1C73" w:rsidRPr="004F66F1" w:rsidRDefault="00EE6788" w:rsidP="00FA1C73">
      <w:pPr>
        <w:spacing w:line="0" w:lineRule="atLeast"/>
        <w:ind w:left="709"/>
        <w:rPr>
          <w:rFonts w:ascii="Times New Roman" w:eastAsia="標楷體" w:hAnsi="Times New Roman" w:cs="Times New Roman"/>
          <w:sz w:val="32"/>
        </w:rPr>
      </w:pPr>
      <w:r w:rsidRPr="00EE6788">
        <w:rPr>
          <w:rFonts w:ascii="Times New Roman" w:eastAsia="標楷體" w:hAnsi="Times New Roman" w:cs="Times New Roman" w:hint="eastAsia"/>
          <w:sz w:val="32"/>
        </w:rPr>
        <w:t xml:space="preserve">            </w:t>
      </w:r>
      <w:r w:rsidRPr="00EE6788">
        <w:rPr>
          <w:rFonts w:ascii="Times New Roman" w:eastAsia="標楷體" w:hAnsi="Times New Roman" w:cs="Times New Roman" w:hint="eastAsia"/>
          <w:sz w:val="32"/>
        </w:rPr>
        <w:t>兩學年之本校</w:t>
      </w:r>
      <w:proofErr w:type="gramStart"/>
      <w:r w:rsidRPr="00EE6788">
        <w:rPr>
          <w:rFonts w:ascii="Times New Roman" w:eastAsia="標楷體" w:hAnsi="Times New Roman" w:cs="Times New Roman" w:hint="eastAsia"/>
          <w:sz w:val="32"/>
        </w:rPr>
        <w:t>樂齡研究苑</w:t>
      </w:r>
      <w:proofErr w:type="gramEnd"/>
      <w:r w:rsidR="00FA1C73" w:rsidRPr="00EE6788">
        <w:rPr>
          <w:rFonts w:ascii="Times New Roman" w:eastAsia="標楷體" w:hAnsi="Times New Roman" w:cs="Times New Roman" w:hint="eastAsia"/>
          <w:sz w:val="32"/>
        </w:rPr>
        <w:t>課程者。</w:t>
      </w:r>
    </w:p>
    <w:p w:rsidR="00FA1C73" w:rsidRPr="004F66F1" w:rsidRDefault="00FA1C73" w:rsidP="00FA1C73">
      <w:pPr>
        <w:spacing w:line="0" w:lineRule="atLeast"/>
        <w:ind w:left="709"/>
        <w:rPr>
          <w:rFonts w:ascii="Times New Roman" w:eastAsia="標楷體" w:hAnsi="Times New Roman" w:cs="Times New Roman"/>
          <w:sz w:val="32"/>
        </w:rPr>
      </w:pPr>
      <w:r w:rsidRPr="004F66F1">
        <w:rPr>
          <w:rFonts w:ascii="Times New Roman" w:eastAsia="標楷體" w:hAnsi="Times New Roman" w:cs="Times New Roman" w:hint="eastAsia"/>
          <w:sz w:val="32"/>
        </w:rPr>
        <w:t>2.</w:t>
      </w:r>
      <w:r w:rsidRPr="004F66F1">
        <w:rPr>
          <w:rFonts w:ascii="Times New Roman" w:eastAsia="標楷體" w:hAnsi="Times New Roman" w:cs="Times New Roman" w:hint="eastAsia"/>
          <w:sz w:val="32"/>
        </w:rPr>
        <w:t>報名日期：民國</w:t>
      </w:r>
      <w:r w:rsidRPr="004F66F1">
        <w:rPr>
          <w:rFonts w:ascii="Times New Roman" w:eastAsia="標楷體" w:hAnsi="Times New Roman" w:cs="Times New Roman" w:hint="eastAsia"/>
          <w:sz w:val="32"/>
        </w:rPr>
        <w:t>108</w:t>
      </w:r>
      <w:r w:rsidRPr="004F66F1">
        <w:rPr>
          <w:rFonts w:ascii="Times New Roman" w:eastAsia="標楷體" w:hAnsi="Times New Roman" w:cs="Times New Roman" w:hint="eastAsia"/>
          <w:sz w:val="32"/>
        </w:rPr>
        <w:t>年</w:t>
      </w:r>
      <w:r w:rsidRPr="004F66F1">
        <w:rPr>
          <w:rFonts w:ascii="Times New Roman" w:eastAsia="標楷體" w:hAnsi="Times New Roman" w:cs="Times New Roman" w:hint="eastAsia"/>
          <w:sz w:val="32"/>
        </w:rPr>
        <w:t>8</w:t>
      </w:r>
      <w:r w:rsidRPr="004F66F1">
        <w:rPr>
          <w:rFonts w:ascii="Times New Roman" w:eastAsia="標楷體" w:hAnsi="Times New Roman" w:cs="Times New Roman" w:hint="eastAsia"/>
          <w:sz w:val="32"/>
        </w:rPr>
        <w:t>月</w:t>
      </w:r>
      <w:r w:rsidR="0059743F">
        <w:rPr>
          <w:rFonts w:ascii="Times New Roman" w:eastAsia="標楷體" w:hAnsi="Times New Roman" w:cs="Times New Roman" w:hint="eastAsia"/>
          <w:sz w:val="32"/>
        </w:rPr>
        <w:t>20</w:t>
      </w:r>
      <w:r w:rsidRPr="004F66F1">
        <w:rPr>
          <w:rFonts w:ascii="Times New Roman" w:eastAsia="標楷體" w:hAnsi="Times New Roman" w:cs="Times New Roman" w:hint="eastAsia"/>
          <w:sz w:val="32"/>
        </w:rPr>
        <w:t>日上午</w:t>
      </w:r>
      <w:r w:rsidRPr="004F66F1">
        <w:rPr>
          <w:rFonts w:ascii="Times New Roman" w:eastAsia="標楷體" w:hAnsi="Times New Roman" w:cs="Times New Roman" w:hint="eastAsia"/>
          <w:sz w:val="32"/>
        </w:rPr>
        <w:t>9</w:t>
      </w:r>
      <w:r w:rsidRPr="004F66F1">
        <w:rPr>
          <w:rFonts w:ascii="Times New Roman" w:eastAsia="標楷體" w:hAnsi="Times New Roman" w:cs="Times New Roman" w:hint="eastAsia"/>
          <w:sz w:val="32"/>
        </w:rPr>
        <w:t>時至下午</w:t>
      </w:r>
      <w:r w:rsidRPr="004F66F1">
        <w:rPr>
          <w:rFonts w:ascii="Times New Roman" w:eastAsia="標楷體" w:hAnsi="Times New Roman" w:cs="Times New Roman" w:hint="eastAsia"/>
          <w:sz w:val="32"/>
        </w:rPr>
        <w:t>4</w:t>
      </w:r>
      <w:r w:rsidRPr="004F66F1">
        <w:rPr>
          <w:rFonts w:ascii="Times New Roman" w:eastAsia="標楷體" w:hAnsi="Times New Roman" w:cs="Times New Roman" w:hint="eastAsia"/>
          <w:sz w:val="32"/>
        </w:rPr>
        <w:t>時或額滿為止。</w:t>
      </w:r>
    </w:p>
    <w:p w:rsidR="0059743F" w:rsidRDefault="00FA1C73" w:rsidP="00FA1C73">
      <w:pPr>
        <w:spacing w:line="0" w:lineRule="atLeast"/>
        <w:ind w:left="709"/>
        <w:rPr>
          <w:rFonts w:ascii="Times New Roman" w:eastAsia="標楷體" w:hAnsi="Times New Roman" w:cs="Times New Roman"/>
          <w:sz w:val="32"/>
        </w:rPr>
      </w:pPr>
      <w:r w:rsidRPr="004F66F1">
        <w:rPr>
          <w:rFonts w:ascii="Times New Roman" w:eastAsia="標楷體" w:hAnsi="Times New Roman" w:cs="Times New Roman" w:hint="eastAsia"/>
          <w:sz w:val="32"/>
        </w:rPr>
        <w:t>3.</w:t>
      </w:r>
      <w:r w:rsidRPr="004F66F1">
        <w:rPr>
          <w:rFonts w:ascii="Times New Roman" w:eastAsia="標楷體" w:hAnsi="Times New Roman" w:cs="Times New Roman"/>
          <w:sz w:val="32"/>
        </w:rPr>
        <w:t>報名方式：</w:t>
      </w:r>
      <w:r w:rsidRPr="004F66F1">
        <w:rPr>
          <w:rFonts w:ascii="Times New Roman" w:eastAsia="標楷體" w:hAnsi="Times New Roman" w:cs="Times New Roman" w:hint="eastAsia"/>
          <w:sz w:val="32"/>
        </w:rPr>
        <w:t>現場報名，</w:t>
      </w:r>
      <w:r w:rsidR="0059743F">
        <w:rPr>
          <w:rFonts w:ascii="Times New Roman" w:eastAsia="標楷體" w:hAnsi="Times New Roman" w:cs="Times New Roman" w:hint="eastAsia"/>
          <w:sz w:val="32"/>
        </w:rPr>
        <w:t>請</w:t>
      </w:r>
      <w:r w:rsidRPr="004F66F1">
        <w:rPr>
          <w:rFonts w:ascii="Times New Roman" w:eastAsia="標楷體" w:hAnsi="Times New Roman" w:cs="Times New Roman" w:hint="eastAsia"/>
          <w:sz w:val="32"/>
        </w:rPr>
        <w:t>備齊填妥之報名表、相關證件</w:t>
      </w:r>
      <w:r w:rsidRPr="004F66F1">
        <w:rPr>
          <w:rFonts w:ascii="Times New Roman" w:eastAsia="標楷體" w:hAnsi="Times New Roman" w:cs="Times New Roman" w:hint="eastAsia"/>
          <w:sz w:val="32"/>
        </w:rPr>
        <w:t>(</w:t>
      </w:r>
      <w:r w:rsidRPr="004F66F1">
        <w:rPr>
          <w:rFonts w:ascii="Times New Roman" w:eastAsia="標楷體" w:hAnsi="Times New Roman" w:cs="Times New Roman" w:hint="eastAsia"/>
          <w:sz w:val="32"/>
        </w:rPr>
        <w:t>含</w:t>
      </w:r>
      <w:r w:rsidRPr="004F66F1">
        <w:rPr>
          <w:rFonts w:ascii="Times New Roman" w:eastAsia="標楷體" w:hAnsi="Times New Roman" w:cs="Times New Roman"/>
          <w:sz w:val="32"/>
        </w:rPr>
        <w:t>近一年</w:t>
      </w:r>
      <w:r w:rsidRPr="004F66F1">
        <w:rPr>
          <w:rFonts w:ascii="Times New Roman" w:eastAsia="標楷體" w:hAnsi="Times New Roman" w:cs="Times New Roman" w:hint="eastAsia"/>
          <w:sz w:val="32"/>
        </w:rPr>
        <w:t>二</w:t>
      </w:r>
    </w:p>
    <w:p w:rsidR="0059743F" w:rsidRDefault="0059743F" w:rsidP="0059743F">
      <w:pPr>
        <w:spacing w:line="0" w:lineRule="atLeast"/>
        <w:ind w:left="709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           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吋照片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1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張、身分證正本</w:t>
      </w:r>
      <w:r>
        <w:rPr>
          <w:rFonts w:ascii="Times New Roman" w:eastAsia="標楷體" w:hAnsi="Times New Roman" w:cs="Times New Roman" w:hint="eastAsia"/>
          <w:sz w:val="32"/>
        </w:rPr>
        <w:t>(</w:t>
      </w:r>
      <w:r>
        <w:rPr>
          <w:rFonts w:ascii="Times New Roman" w:eastAsia="標楷體" w:hAnsi="Times New Roman" w:cs="Times New Roman" w:hint="eastAsia"/>
          <w:sz w:val="32"/>
        </w:rPr>
        <w:t>現場查驗即可</w:t>
      </w:r>
      <w:r>
        <w:rPr>
          <w:rFonts w:ascii="Times New Roman" w:eastAsia="標楷體" w:hAnsi="Times New Roman" w:cs="Times New Roman" w:hint="eastAsia"/>
          <w:sz w:val="32"/>
        </w:rPr>
        <w:t>)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、</w:t>
      </w:r>
      <w:proofErr w:type="gramStart"/>
      <w:r w:rsidR="00FA1C73" w:rsidRPr="004F66F1">
        <w:rPr>
          <w:rFonts w:ascii="Times New Roman" w:eastAsia="標楷體" w:hAnsi="Times New Roman" w:cs="Times New Roman" w:hint="eastAsia"/>
          <w:sz w:val="32"/>
        </w:rPr>
        <w:t>樂齡大學</w:t>
      </w:r>
      <w:proofErr w:type="gramEnd"/>
      <w:r w:rsidR="00FA1C73" w:rsidRPr="004F66F1">
        <w:rPr>
          <w:rFonts w:ascii="Times New Roman" w:eastAsia="標楷體" w:hAnsi="Times New Roman" w:cs="Times New Roman" w:hint="eastAsia"/>
          <w:sz w:val="32"/>
        </w:rPr>
        <w:t>結業</w:t>
      </w:r>
    </w:p>
    <w:p w:rsidR="0059743F" w:rsidRDefault="0059743F" w:rsidP="0059743F">
      <w:pPr>
        <w:spacing w:line="0" w:lineRule="atLeast"/>
        <w:ind w:left="709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           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證書正本</w:t>
      </w:r>
      <w:r>
        <w:rPr>
          <w:rFonts w:ascii="Times New Roman" w:eastAsia="標楷體" w:hAnsi="Times New Roman" w:cs="Times New Roman" w:hint="eastAsia"/>
          <w:sz w:val="32"/>
        </w:rPr>
        <w:t>(</w:t>
      </w:r>
      <w:r>
        <w:rPr>
          <w:rFonts w:ascii="Times New Roman" w:eastAsia="標楷體" w:hAnsi="Times New Roman" w:cs="Times New Roman" w:hint="eastAsia"/>
          <w:sz w:val="32"/>
        </w:rPr>
        <w:t>現場查驗即可</w:t>
      </w:r>
      <w:r>
        <w:rPr>
          <w:rFonts w:ascii="Times New Roman" w:eastAsia="標楷體" w:hAnsi="Times New Roman" w:cs="Times New Roman" w:hint="eastAsia"/>
          <w:sz w:val="32"/>
        </w:rPr>
        <w:t>)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)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、報名費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(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現金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8</w:t>
      </w:r>
      <w:r w:rsidR="00FA1C73" w:rsidRPr="004F66F1">
        <w:rPr>
          <w:rFonts w:ascii="Times New Roman" w:eastAsia="標楷體" w:hAnsi="Times New Roman" w:cs="Times New Roman"/>
          <w:sz w:val="32"/>
        </w:rPr>
        <w:t>,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000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元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)</w:t>
      </w:r>
      <w:proofErr w:type="gramStart"/>
      <w:r w:rsidR="00FA1C73" w:rsidRPr="004F66F1">
        <w:rPr>
          <w:rFonts w:ascii="Times New Roman" w:eastAsia="標楷體" w:hAnsi="Times New Roman" w:cs="Times New Roman" w:hint="eastAsia"/>
          <w:sz w:val="32"/>
        </w:rPr>
        <w:t>逕</w:t>
      </w:r>
      <w:proofErr w:type="gramEnd"/>
      <w:r w:rsidR="00FA1C73" w:rsidRPr="004F66F1">
        <w:rPr>
          <w:rFonts w:ascii="Times New Roman" w:eastAsia="標楷體" w:hAnsi="Times New Roman" w:cs="Times New Roman" w:hint="eastAsia"/>
          <w:sz w:val="32"/>
        </w:rPr>
        <w:t>至本校</w:t>
      </w:r>
    </w:p>
    <w:p w:rsidR="0059743F" w:rsidRDefault="0059743F" w:rsidP="0059743F">
      <w:pPr>
        <w:spacing w:line="0" w:lineRule="atLeast"/>
        <w:ind w:left="709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           </w:t>
      </w:r>
      <w:proofErr w:type="gramStart"/>
      <w:r w:rsidR="00FA1C73" w:rsidRPr="0059743F">
        <w:rPr>
          <w:rFonts w:ascii="Times New Roman" w:eastAsia="標楷體" w:hAnsi="Times New Roman" w:cs="Times New Roman" w:hint="eastAsia"/>
          <w:sz w:val="32"/>
        </w:rPr>
        <w:t>勵</w:t>
      </w:r>
      <w:proofErr w:type="gramEnd"/>
      <w:r w:rsidR="00FA1C73" w:rsidRPr="0059743F">
        <w:rPr>
          <w:rFonts w:ascii="Times New Roman" w:eastAsia="標楷體" w:hAnsi="Times New Roman" w:cs="Times New Roman" w:hint="eastAsia"/>
          <w:sz w:val="32"/>
        </w:rPr>
        <w:t>學大樓</w:t>
      </w:r>
      <w:r w:rsidR="00FA1C73" w:rsidRPr="0059743F">
        <w:rPr>
          <w:rFonts w:ascii="Times New Roman" w:eastAsia="標楷體" w:hAnsi="Times New Roman" w:cs="Times New Roman" w:hint="eastAsia"/>
          <w:sz w:val="32"/>
        </w:rPr>
        <w:t>3</w:t>
      </w:r>
      <w:r w:rsidR="00FA1C73" w:rsidRPr="0059743F">
        <w:rPr>
          <w:rFonts w:ascii="Times New Roman" w:eastAsia="標楷體" w:hAnsi="Times New Roman" w:cs="Times New Roman" w:hint="eastAsia"/>
          <w:sz w:val="32"/>
        </w:rPr>
        <w:t>樓半教務處推廣教育與數位學習中心辦理。報</w:t>
      </w:r>
    </w:p>
    <w:p w:rsidR="006F13E1" w:rsidRPr="0059743F" w:rsidRDefault="0059743F" w:rsidP="0059743F">
      <w:pPr>
        <w:spacing w:line="0" w:lineRule="atLeast"/>
        <w:ind w:left="709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 xml:space="preserve">           </w:t>
      </w:r>
      <w:r w:rsidR="00FA1C73" w:rsidRPr="004F66F1">
        <w:rPr>
          <w:rFonts w:ascii="Times New Roman" w:eastAsia="標楷體" w:hAnsi="Times New Roman" w:cs="Times New Roman" w:hint="eastAsia"/>
          <w:sz w:val="32"/>
        </w:rPr>
        <w:t>名填寫不全或證件</w:t>
      </w:r>
      <w:proofErr w:type="gramStart"/>
      <w:r w:rsidR="00FA1C73" w:rsidRPr="004F66F1">
        <w:rPr>
          <w:rFonts w:ascii="Times New Roman" w:eastAsia="標楷體" w:hAnsi="Times New Roman" w:cs="Times New Roman" w:hint="eastAsia"/>
          <w:sz w:val="32"/>
        </w:rPr>
        <w:t>不齊者</w:t>
      </w:r>
      <w:proofErr w:type="gramEnd"/>
      <w:r w:rsidR="00FA1C73" w:rsidRPr="004F66F1">
        <w:rPr>
          <w:rFonts w:ascii="Times New Roman" w:eastAsia="標楷體" w:hAnsi="Times New Roman" w:cs="Times New Roman" w:hint="eastAsia"/>
          <w:sz w:val="32"/>
        </w:rPr>
        <w:t>，恕不受理。</w:t>
      </w:r>
      <w:r w:rsidR="002B3079">
        <w:rPr>
          <w:rFonts w:ascii="Times New Roman" w:eastAsia="標楷體" w:hAnsi="Times New Roman" w:cs="Times New Roman" w:hint="eastAsia"/>
          <w:b/>
          <w:sz w:val="32"/>
        </w:rPr>
        <w:t xml:space="preserve">   </w:t>
      </w:r>
    </w:p>
    <w:p w:rsidR="00705159" w:rsidRPr="00CE3E62" w:rsidRDefault="006F13E1" w:rsidP="00705159">
      <w:pPr>
        <w:spacing w:line="0" w:lineRule="atLeast"/>
        <w:rPr>
          <w:rFonts w:ascii="Times New Roman" w:eastAsia="標楷體" w:hAnsi="Times New Roman" w:cs="Times New Roman"/>
          <w:b/>
          <w:sz w:val="32"/>
        </w:rPr>
      </w:pPr>
      <w:r w:rsidRPr="00CE3E62">
        <w:rPr>
          <w:rFonts w:ascii="Times New Roman" w:eastAsia="標楷體" w:hAnsi="Times New Roman" w:cs="Times New Roman" w:hint="eastAsia"/>
          <w:b/>
          <w:sz w:val="32"/>
        </w:rPr>
        <w:t>四、</w:t>
      </w:r>
      <w:r w:rsidR="009B551C">
        <w:rPr>
          <w:rFonts w:ascii="Times New Roman" w:eastAsia="標楷體" w:hAnsi="Times New Roman" w:cs="Times New Roman" w:hint="eastAsia"/>
          <w:b/>
          <w:sz w:val="32"/>
        </w:rPr>
        <w:t>辦理方式</w:t>
      </w:r>
      <w:r w:rsidR="00726935">
        <w:rPr>
          <w:rFonts w:ascii="Times New Roman" w:eastAsia="標楷體" w:hAnsi="Times New Roman" w:cs="Times New Roman" w:hint="eastAsia"/>
          <w:b/>
          <w:sz w:val="32"/>
        </w:rPr>
        <w:t>、</w:t>
      </w:r>
      <w:r w:rsidR="00017C2C" w:rsidRPr="00CE3E62">
        <w:rPr>
          <w:rFonts w:ascii="Times New Roman" w:eastAsia="標楷體" w:hAnsi="Times New Roman" w:cs="Times New Roman" w:hint="eastAsia"/>
          <w:b/>
          <w:sz w:val="32"/>
        </w:rPr>
        <w:t>課程期間</w:t>
      </w:r>
      <w:r w:rsidR="00772230">
        <w:rPr>
          <w:rFonts w:ascii="Times New Roman" w:eastAsia="標楷體" w:hAnsi="Times New Roman" w:cs="Times New Roman" w:hint="eastAsia"/>
          <w:b/>
          <w:sz w:val="32"/>
        </w:rPr>
        <w:t>及上課時間</w:t>
      </w:r>
    </w:p>
    <w:p w:rsidR="00CB1DC7" w:rsidRDefault="00772230" w:rsidP="00CB1DC7">
      <w:pPr>
        <w:spacing w:line="0" w:lineRule="atLeast"/>
        <w:ind w:firstLineChars="221" w:firstLine="707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1.</w:t>
      </w:r>
      <w:r w:rsidR="009B551C">
        <w:rPr>
          <w:rFonts w:ascii="Times New Roman" w:eastAsia="標楷體" w:hAnsi="Times New Roman" w:cs="Times New Roman" w:hint="eastAsia"/>
          <w:sz w:val="32"/>
        </w:rPr>
        <w:t>辦理方式：</w:t>
      </w:r>
    </w:p>
    <w:p w:rsidR="00FF2F48" w:rsidRDefault="00FF2F48" w:rsidP="00FA1C73">
      <w:pPr>
        <w:spacing w:line="0" w:lineRule="atLeast"/>
        <w:ind w:firstLineChars="300" w:firstLine="96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(1)</w:t>
      </w:r>
      <w:r w:rsidRPr="00602258">
        <w:rPr>
          <w:rFonts w:ascii="Times New Roman" w:eastAsia="標楷體" w:hAnsi="Times New Roman" w:cs="Times New Roman" w:hint="eastAsia"/>
          <w:sz w:val="32"/>
        </w:rPr>
        <w:t>必修課程</w:t>
      </w:r>
      <w:r>
        <w:rPr>
          <w:rFonts w:ascii="Times New Roman" w:eastAsia="標楷體" w:hAnsi="Times New Roman" w:cs="Times New Roman" w:hint="eastAsia"/>
          <w:sz w:val="32"/>
        </w:rPr>
        <w:t>：</w:t>
      </w:r>
      <w:r w:rsidR="00E02AF9" w:rsidRPr="00602258">
        <w:rPr>
          <w:rFonts w:ascii="Times New Roman" w:eastAsia="標楷體" w:hAnsi="Times New Roman" w:cs="Times New Roman" w:hint="eastAsia"/>
          <w:sz w:val="32"/>
        </w:rPr>
        <w:t>每學期</w:t>
      </w:r>
      <w:r w:rsidR="00FA1C73">
        <w:rPr>
          <w:rFonts w:ascii="Times New Roman" w:eastAsia="標楷體" w:hAnsi="Times New Roman" w:cs="Times New Roman" w:hint="eastAsia"/>
          <w:sz w:val="32"/>
        </w:rPr>
        <w:t>5</w:t>
      </w:r>
      <w:r w:rsidR="00E02AF9">
        <w:rPr>
          <w:rFonts w:ascii="Times New Roman" w:eastAsia="標楷體" w:hAnsi="Times New Roman" w:cs="Times New Roman" w:hint="eastAsia"/>
          <w:sz w:val="32"/>
        </w:rPr>
        <w:t>門，每</w:t>
      </w:r>
      <w:r w:rsidR="00E02AF9" w:rsidRPr="00602258">
        <w:rPr>
          <w:rFonts w:ascii="Times New Roman" w:eastAsia="標楷體" w:hAnsi="Times New Roman" w:cs="Times New Roman" w:hint="eastAsia"/>
          <w:sz w:val="32"/>
        </w:rPr>
        <w:t>門課原則上為期</w:t>
      </w:r>
      <w:r w:rsidR="00E02AF9" w:rsidRPr="00602258">
        <w:rPr>
          <w:rFonts w:ascii="Times New Roman" w:eastAsia="標楷體" w:hAnsi="Times New Roman" w:cs="Times New Roman" w:hint="eastAsia"/>
          <w:sz w:val="32"/>
        </w:rPr>
        <w:t>6</w:t>
      </w:r>
      <w:proofErr w:type="gramStart"/>
      <w:r w:rsidR="00E02AF9" w:rsidRPr="00602258">
        <w:rPr>
          <w:rFonts w:ascii="Times New Roman" w:eastAsia="標楷體" w:hAnsi="Times New Roman" w:cs="Times New Roman" w:hint="eastAsia"/>
          <w:sz w:val="32"/>
        </w:rPr>
        <w:t>週</w:t>
      </w:r>
      <w:proofErr w:type="gramEnd"/>
      <w:r w:rsidR="00E02AF9" w:rsidRPr="00602258">
        <w:rPr>
          <w:rFonts w:ascii="Times New Roman" w:eastAsia="標楷體" w:hAnsi="Times New Roman" w:cs="Times New Roman" w:hint="eastAsia"/>
          <w:sz w:val="32"/>
        </w:rPr>
        <w:t>，每週</w:t>
      </w:r>
      <w:r w:rsidR="00E02AF9" w:rsidRPr="00602258">
        <w:rPr>
          <w:rFonts w:ascii="Times New Roman" w:eastAsia="標楷體" w:hAnsi="Times New Roman" w:cs="Times New Roman" w:hint="eastAsia"/>
          <w:sz w:val="32"/>
        </w:rPr>
        <w:t>2</w:t>
      </w:r>
      <w:r w:rsidR="00E02AF9" w:rsidRPr="00602258">
        <w:rPr>
          <w:rFonts w:ascii="Times New Roman" w:eastAsia="標楷體" w:hAnsi="Times New Roman" w:cs="Times New Roman" w:hint="eastAsia"/>
          <w:sz w:val="32"/>
        </w:rPr>
        <w:t>小時</w:t>
      </w:r>
      <w:r w:rsidR="00FA1C73">
        <w:rPr>
          <w:rFonts w:ascii="Times New Roman" w:eastAsia="標楷體" w:hAnsi="Times New Roman" w:cs="Times New Roman" w:hint="eastAsia"/>
          <w:sz w:val="32"/>
        </w:rPr>
        <w:t>。</w:t>
      </w:r>
    </w:p>
    <w:p w:rsidR="00E93D8A" w:rsidRDefault="00FF2F48" w:rsidP="00E93D8A">
      <w:pPr>
        <w:spacing w:line="0" w:lineRule="atLeast"/>
        <w:ind w:firstLineChars="310" w:firstLine="992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(2)</w:t>
      </w:r>
      <w:r>
        <w:rPr>
          <w:rFonts w:ascii="Times New Roman" w:eastAsia="標楷體" w:hAnsi="Times New Roman" w:cs="Times New Roman" w:hint="eastAsia"/>
          <w:sz w:val="32"/>
        </w:rPr>
        <w:t>選</w:t>
      </w:r>
      <w:r w:rsidRPr="00602258">
        <w:rPr>
          <w:rFonts w:ascii="Times New Roman" w:eastAsia="標楷體" w:hAnsi="Times New Roman" w:cs="Times New Roman" w:hint="eastAsia"/>
          <w:sz w:val="32"/>
        </w:rPr>
        <w:t>修課程</w:t>
      </w:r>
      <w:r w:rsidR="00E93D8A">
        <w:rPr>
          <w:rFonts w:ascii="Times New Roman" w:eastAsia="標楷體" w:hAnsi="Times New Roman" w:cs="Times New Roman" w:hint="eastAsia"/>
          <w:sz w:val="32"/>
        </w:rPr>
        <w:t>(</w:t>
      </w:r>
      <w:r w:rsidR="00E93D8A">
        <w:rPr>
          <w:rFonts w:ascii="Times New Roman" w:eastAsia="標楷體" w:hAnsi="Times New Roman" w:cs="Times New Roman" w:hint="eastAsia"/>
          <w:sz w:val="32"/>
        </w:rPr>
        <w:t>可不選</w:t>
      </w:r>
      <w:r w:rsidR="00E93D8A">
        <w:rPr>
          <w:rFonts w:ascii="Times New Roman" w:eastAsia="標楷體" w:hAnsi="Times New Roman" w:cs="Times New Roman" w:hint="eastAsia"/>
          <w:sz w:val="32"/>
        </w:rPr>
        <w:t>)</w:t>
      </w:r>
      <w:r>
        <w:rPr>
          <w:rFonts w:ascii="Times New Roman" w:eastAsia="標楷體" w:hAnsi="Times New Roman" w:cs="Times New Roman" w:hint="eastAsia"/>
          <w:sz w:val="32"/>
        </w:rPr>
        <w:t>：</w:t>
      </w:r>
      <w:proofErr w:type="gramStart"/>
      <w:r w:rsidR="00CF1D63">
        <w:rPr>
          <w:rFonts w:ascii="Times New Roman" w:eastAsia="標楷體" w:hAnsi="Times New Roman" w:cs="Times New Roman" w:hint="eastAsia"/>
          <w:sz w:val="32"/>
        </w:rPr>
        <w:t>依代間</w:t>
      </w:r>
      <w:proofErr w:type="gramEnd"/>
      <w:r w:rsidR="00CF1D63">
        <w:rPr>
          <w:rFonts w:ascii="Times New Roman" w:eastAsia="標楷體" w:hAnsi="Times New Roman" w:cs="Times New Roman" w:hint="eastAsia"/>
          <w:sz w:val="32"/>
        </w:rPr>
        <w:t>課程規定，</w:t>
      </w:r>
      <w:r w:rsidR="00CF1D63" w:rsidRPr="00602258">
        <w:rPr>
          <w:rFonts w:ascii="Times New Roman" w:eastAsia="標楷體" w:hAnsi="Times New Roman" w:cs="Times New Roman" w:hint="eastAsia"/>
          <w:sz w:val="32"/>
        </w:rPr>
        <w:t>每學期</w:t>
      </w:r>
      <w:r w:rsidR="00CF1D63">
        <w:rPr>
          <w:rFonts w:ascii="Times New Roman" w:eastAsia="標楷體" w:hAnsi="Times New Roman" w:cs="Times New Roman" w:hint="eastAsia"/>
          <w:sz w:val="32"/>
        </w:rPr>
        <w:t>可自由選修</w:t>
      </w:r>
      <w:r w:rsidR="00CF1D63">
        <w:rPr>
          <w:rFonts w:ascii="Times New Roman" w:eastAsia="標楷體" w:hAnsi="Times New Roman" w:cs="Times New Roman" w:hint="eastAsia"/>
          <w:sz w:val="32"/>
        </w:rPr>
        <w:t>1</w:t>
      </w:r>
      <w:r w:rsidR="00CF1D63" w:rsidRPr="00602258">
        <w:rPr>
          <w:rFonts w:ascii="Times New Roman" w:eastAsia="標楷體" w:hAnsi="Times New Roman" w:cs="Times New Roman" w:hint="eastAsia"/>
          <w:sz w:val="32"/>
        </w:rPr>
        <w:t>門，</w:t>
      </w:r>
      <w:r w:rsidR="00CF1D63">
        <w:rPr>
          <w:rFonts w:ascii="Times New Roman" w:eastAsia="標楷體" w:hAnsi="Times New Roman" w:cs="Times New Roman" w:hint="eastAsia"/>
          <w:sz w:val="32"/>
        </w:rPr>
        <w:t>每</w:t>
      </w:r>
    </w:p>
    <w:p w:rsidR="009B551C" w:rsidRDefault="00CF1D63" w:rsidP="006D140D">
      <w:pPr>
        <w:spacing w:line="0" w:lineRule="atLeast"/>
        <w:ind w:firstLineChars="443" w:firstLine="1418"/>
        <w:rPr>
          <w:rFonts w:ascii="Times New Roman" w:eastAsia="標楷體" w:hAnsi="Times New Roman" w:cs="Times New Roman"/>
          <w:sz w:val="32"/>
        </w:rPr>
      </w:pPr>
      <w:r w:rsidRPr="00602258">
        <w:rPr>
          <w:rFonts w:ascii="Times New Roman" w:eastAsia="標楷體" w:hAnsi="Times New Roman" w:cs="Times New Roman" w:hint="eastAsia"/>
          <w:sz w:val="32"/>
        </w:rPr>
        <w:t>門課原則上為期</w:t>
      </w:r>
      <w:r>
        <w:rPr>
          <w:rFonts w:ascii="Times New Roman" w:eastAsia="標楷體" w:hAnsi="Times New Roman" w:cs="Times New Roman" w:hint="eastAsia"/>
          <w:sz w:val="32"/>
        </w:rPr>
        <w:t>18</w:t>
      </w:r>
      <w:proofErr w:type="gramStart"/>
      <w:r w:rsidRPr="00602258">
        <w:rPr>
          <w:rFonts w:ascii="Times New Roman" w:eastAsia="標楷體" w:hAnsi="Times New Roman" w:cs="Times New Roman" w:hint="eastAsia"/>
          <w:sz w:val="32"/>
        </w:rPr>
        <w:t>週</w:t>
      </w:r>
      <w:proofErr w:type="gramEnd"/>
      <w:r w:rsidRPr="00602258">
        <w:rPr>
          <w:rFonts w:ascii="Times New Roman" w:eastAsia="標楷體" w:hAnsi="Times New Roman" w:cs="Times New Roman" w:hint="eastAsia"/>
          <w:sz w:val="32"/>
        </w:rPr>
        <w:t>，每週</w:t>
      </w:r>
      <w:r w:rsidRPr="00602258">
        <w:rPr>
          <w:rFonts w:ascii="Times New Roman" w:eastAsia="標楷體" w:hAnsi="Times New Roman" w:cs="Times New Roman" w:hint="eastAsia"/>
          <w:sz w:val="32"/>
        </w:rPr>
        <w:t>2</w:t>
      </w:r>
      <w:r w:rsidRPr="00602258">
        <w:rPr>
          <w:rFonts w:ascii="Times New Roman" w:eastAsia="標楷體" w:hAnsi="Times New Roman" w:cs="Times New Roman" w:hint="eastAsia"/>
          <w:sz w:val="32"/>
        </w:rPr>
        <w:t>小時</w:t>
      </w:r>
      <w:r w:rsidR="00FF2F48">
        <w:rPr>
          <w:rFonts w:ascii="Times New Roman" w:eastAsia="標楷體" w:hAnsi="Times New Roman" w:cs="Times New Roman" w:hint="eastAsia"/>
          <w:sz w:val="32"/>
        </w:rPr>
        <w:t>。</w:t>
      </w:r>
    </w:p>
    <w:p w:rsidR="00017C2C" w:rsidRDefault="009B551C" w:rsidP="00772230">
      <w:pPr>
        <w:spacing w:line="0" w:lineRule="atLeast"/>
        <w:ind w:firstLineChars="221" w:firstLine="707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2.</w:t>
      </w:r>
      <w:r w:rsidR="00772230" w:rsidRPr="00772230">
        <w:rPr>
          <w:rFonts w:ascii="Times New Roman" w:eastAsia="標楷體" w:hAnsi="Times New Roman" w:cs="Times New Roman" w:hint="eastAsia"/>
          <w:sz w:val="32"/>
        </w:rPr>
        <w:t>課程期間</w:t>
      </w:r>
      <w:r w:rsidR="00772230">
        <w:rPr>
          <w:rFonts w:ascii="Times New Roman" w:eastAsia="標楷體" w:hAnsi="Times New Roman" w:cs="Times New Roman" w:hint="eastAsia"/>
          <w:sz w:val="32"/>
        </w:rPr>
        <w:t>：</w:t>
      </w:r>
      <w:r w:rsidR="00017C2C">
        <w:rPr>
          <w:rFonts w:ascii="Times New Roman" w:eastAsia="標楷體" w:hAnsi="Times New Roman" w:cs="Times New Roman" w:hint="eastAsia"/>
          <w:sz w:val="32"/>
        </w:rPr>
        <w:t>第一學期：</w:t>
      </w:r>
      <w:r w:rsidR="00017C2C">
        <w:rPr>
          <w:rFonts w:ascii="Times New Roman" w:eastAsia="標楷體" w:hAnsi="Times New Roman" w:cs="Times New Roman" w:hint="eastAsia"/>
          <w:sz w:val="32"/>
        </w:rPr>
        <w:t>10</w:t>
      </w:r>
      <w:r w:rsidR="00FA1C73">
        <w:rPr>
          <w:rFonts w:ascii="Times New Roman" w:eastAsia="標楷體" w:hAnsi="Times New Roman" w:cs="Times New Roman" w:hint="eastAsia"/>
          <w:sz w:val="32"/>
        </w:rPr>
        <w:t>8</w:t>
      </w:r>
      <w:r w:rsidR="00017C2C">
        <w:rPr>
          <w:rFonts w:ascii="Times New Roman" w:eastAsia="標楷體" w:hAnsi="Times New Roman" w:cs="Times New Roman" w:hint="eastAsia"/>
          <w:sz w:val="32"/>
        </w:rPr>
        <w:t>年</w:t>
      </w:r>
      <w:r w:rsidR="00017C2C">
        <w:rPr>
          <w:rFonts w:ascii="Times New Roman" w:eastAsia="標楷體" w:hAnsi="Times New Roman" w:cs="Times New Roman" w:hint="eastAsia"/>
          <w:sz w:val="32"/>
        </w:rPr>
        <w:t>9</w:t>
      </w:r>
      <w:r w:rsidR="00017C2C">
        <w:rPr>
          <w:rFonts w:ascii="Times New Roman" w:eastAsia="標楷體" w:hAnsi="Times New Roman" w:cs="Times New Roman" w:hint="eastAsia"/>
          <w:sz w:val="32"/>
        </w:rPr>
        <w:t>月</w:t>
      </w:r>
      <w:r w:rsidR="00FA1C73">
        <w:rPr>
          <w:rFonts w:ascii="Times New Roman" w:eastAsia="標楷體" w:hAnsi="Times New Roman" w:cs="Times New Roman" w:hint="eastAsia"/>
          <w:sz w:val="32"/>
        </w:rPr>
        <w:t>9</w:t>
      </w:r>
      <w:r w:rsidR="00017C2C">
        <w:rPr>
          <w:rFonts w:ascii="Times New Roman" w:eastAsia="標楷體" w:hAnsi="Times New Roman" w:cs="Times New Roman" w:hint="eastAsia"/>
          <w:sz w:val="32"/>
        </w:rPr>
        <w:t>日至</w:t>
      </w:r>
      <w:r w:rsidR="00017C2C">
        <w:rPr>
          <w:rFonts w:ascii="Times New Roman" w:eastAsia="標楷體" w:hAnsi="Times New Roman" w:cs="Times New Roman" w:hint="eastAsia"/>
          <w:sz w:val="32"/>
        </w:rPr>
        <w:t>10</w:t>
      </w:r>
      <w:r w:rsidR="00FA1C73">
        <w:rPr>
          <w:rFonts w:ascii="Times New Roman" w:eastAsia="標楷體" w:hAnsi="Times New Roman" w:cs="Times New Roman" w:hint="eastAsia"/>
          <w:sz w:val="32"/>
        </w:rPr>
        <w:t>9</w:t>
      </w:r>
      <w:r w:rsidR="00017C2C">
        <w:rPr>
          <w:rFonts w:ascii="Times New Roman" w:eastAsia="標楷體" w:hAnsi="Times New Roman" w:cs="Times New Roman" w:hint="eastAsia"/>
          <w:sz w:val="32"/>
        </w:rPr>
        <w:t>年</w:t>
      </w:r>
      <w:r w:rsidR="00017C2C">
        <w:rPr>
          <w:rFonts w:ascii="Times New Roman" w:eastAsia="標楷體" w:hAnsi="Times New Roman" w:cs="Times New Roman" w:hint="eastAsia"/>
          <w:sz w:val="32"/>
        </w:rPr>
        <w:t>1</w:t>
      </w:r>
      <w:r w:rsidR="00017C2C">
        <w:rPr>
          <w:rFonts w:ascii="Times New Roman" w:eastAsia="標楷體" w:hAnsi="Times New Roman" w:cs="Times New Roman" w:hint="eastAsia"/>
          <w:sz w:val="32"/>
        </w:rPr>
        <w:t>月</w:t>
      </w:r>
      <w:r w:rsidR="00FA1C73">
        <w:rPr>
          <w:rFonts w:ascii="Times New Roman" w:eastAsia="標楷體" w:hAnsi="Times New Roman" w:cs="Times New Roman" w:hint="eastAsia"/>
          <w:sz w:val="32"/>
        </w:rPr>
        <w:t>10</w:t>
      </w:r>
      <w:r w:rsidR="00017C2C">
        <w:rPr>
          <w:rFonts w:ascii="Times New Roman" w:eastAsia="標楷體" w:hAnsi="Times New Roman" w:cs="Times New Roman" w:hint="eastAsia"/>
          <w:sz w:val="32"/>
        </w:rPr>
        <w:t>日止。</w:t>
      </w:r>
    </w:p>
    <w:p w:rsidR="00017C2C" w:rsidRDefault="00017C2C" w:rsidP="000F5C0D">
      <w:pPr>
        <w:spacing w:line="0" w:lineRule="atLeast"/>
        <w:ind w:leftChars="333" w:left="799" w:firstLineChars="547" w:firstLine="175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lastRenderedPageBreak/>
        <w:t>第二學期：</w:t>
      </w:r>
      <w:r>
        <w:rPr>
          <w:rFonts w:ascii="Times New Roman" w:eastAsia="標楷體" w:hAnsi="Times New Roman" w:cs="Times New Roman" w:hint="eastAsia"/>
          <w:sz w:val="32"/>
        </w:rPr>
        <w:t>10</w:t>
      </w:r>
      <w:r w:rsidR="00FA1C73">
        <w:rPr>
          <w:rFonts w:ascii="Times New Roman" w:eastAsia="標楷體" w:hAnsi="Times New Roman" w:cs="Times New Roman" w:hint="eastAsia"/>
          <w:sz w:val="32"/>
        </w:rPr>
        <w:t>9</w:t>
      </w:r>
      <w:r>
        <w:rPr>
          <w:rFonts w:ascii="Times New Roman" w:eastAsia="標楷體" w:hAnsi="Times New Roman" w:cs="Times New Roman" w:hint="eastAsia"/>
          <w:sz w:val="32"/>
        </w:rPr>
        <w:t>年</w:t>
      </w:r>
      <w:r>
        <w:rPr>
          <w:rFonts w:ascii="Times New Roman" w:eastAsia="標楷體" w:hAnsi="Times New Roman" w:cs="Times New Roman" w:hint="eastAsia"/>
          <w:sz w:val="32"/>
        </w:rPr>
        <w:t>2</w:t>
      </w:r>
      <w:r>
        <w:rPr>
          <w:rFonts w:ascii="Times New Roman" w:eastAsia="標楷體" w:hAnsi="Times New Roman" w:cs="Times New Roman" w:hint="eastAsia"/>
          <w:sz w:val="32"/>
        </w:rPr>
        <w:t>月</w:t>
      </w:r>
      <w:r w:rsidR="00FA1C73">
        <w:rPr>
          <w:rFonts w:ascii="Times New Roman" w:eastAsia="標楷體" w:hAnsi="Times New Roman" w:cs="Times New Roman" w:hint="eastAsia"/>
          <w:sz w:val="32"/>
        </w:rPr>
        <w:t>17</w:t>
      </w:r>
      <w:r>
        <w:rPr>
          <w:rFonts w:ascii="Times New Roman" w:eastAsia="標楷體" w:hAnsi="Times New Roman" w:cs="Times New Roman" w:hint="eastAsia"/>
          <w:sz w:val="32"/>
        </w:rPr>
        <w:t>日至</w:t>
      </w:r>
      <w:r>
        <w:rPr>
          <w:rFonts w:ascii="Times New Roman" w:eastAsia="標楷體" w:hAnsi="Times New Roman" w:cs="Times New Roman" w:hint="eastAsia"/>
          <w:sz w:val="32"/>
        </w:rPr>
        <w:t>10</w:t>
      </w:r>
      <w:r w:rsidR="00FA1C73">
        <w:rPr>
          <w:rFonts w:ascii="Times New Roman" w:eastAsia="標楷體" w:hAnsi="Times New Roman" w:cs="Times New Roman" w:hint="eastAsia"/>
          <w:sz w:val="32"/>
        </w:rPr>
        <w:t>9</w:t>
      </w:r>
      <w:r>
        <w:rPr>
          <w:rFonts w:ascii="Times New Roman" w:eastAsia="標楷體" w:hAnsi="Times New Roman" w:cs="Times New Roman" w:hint="eastAsia"/>
          <w:sz w:val="32"/>
        </w:rPr>
        <w:t>年</w:t>
      </w:r>
      <w:r>
        <w:rPr>
          <w:rFonts w:ascii="Times New Roman" w:eastAsia="標楷體" w:hAnsi="Times New Roman" w:cs="Times New Roman" w:hint="eastAsia"/>
          <w:sz w:val="32"/>
        </w:rPr>
        <w:t>6</w:t>
      </w:r>
      <w:r>
        <w:rPr>
          <w:rFonts w:ascii="Times New Roman" w:eastAsia="標楷體" w:hAnsi="Times New Roman" w:cs="Times New Roman" w:hint="eastAsia"/>
          <w:sz w:val="32"/>
        </w:rPr>
        <w:t>月</w:t>
      </w:r>
      <w:r w:rsidR="00FA1C73">
        <w:rPr>
          <w:rFonts w:ascii="Times New Roman" w:eastAsia="標楷體" w:hAnsi="Times New Roman" w:cs="Times New Roman" w:hint="eastAsia"/>
          <w:sz w:val="32"/>
        </w:rPr>
        <w:t>19</w:t>
      </w:r>
      <w:r>
        <w:rPr>
          <w:rFonts w:ascii="Times New Roman" w:eastAsia="標楷體" w:hAnsi="Times New Roman" w:cs="Times New Roman" w:hint="eastAsia"/>
          <w:sz w:val="32"/>
        </w:rPr>
        <w:t>日止。</w:t>
      </w:r>
    </w:p>
    <w:p w:rsidR="00FE01F5" w:rsidRDefault="009B551C" w:rsidP="00FE01F5">
      <w:pPr>
        <w:spacing w:line="0" w:lineRule="atLeast"/>
        <w:ind w:left="480" w:firstLineChars="71" w:firstLine="227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3</w:t>
      </w:r>
      <w:r w:rsidR="00772230">
        <w:rPr>
          <w:rFonts w:ascii="Times New Roman" w:eastAsia="標楷體" w:hAnsi="Times New Roman" w:cs="Times New Roman" w:hint="eastAsia"/>
          <w:sz w:val="32"/>
        </w:rPr>
        <w:t>.</w:t>
      </w:r>
      <w:r w:rsidR="00772230">
        <w:rPr>
          <w:rFonts w:ascii="Times New Roman" w:eastAsia="標楷體" w:hAnsi="Times New Roman" w:cs="Times New Roman" w:hint="eastAsia"/>
          <w:sz w:val="32"/>
        </w:rPr>
        <w:t>上課時間：</w:t>
      </w:r>
      <w:r w:rsidR="00FE01F5">
        <w:rPr>
          <w:rFonts w:ascii="Times New Roman" w:eastAsia="標楷體" w:hAnsi="Times New Roman" w:cs="Times New Roman" w:hint="eastAsia"/>
          <w:sz w:val="32"/>
        </w:rPr>
        <w:t>週一至</w:t>
      </w:r>
      <w:r w:rsidR="00017C2C">
        <w:rPr>
          <w:rFonts w:ascii="Times New Roman" w:eastAsia="標楷體" w:hAnsi="Times New Roman" w:cs="Times New Roman" w:hint="eastAsia"/>
          <w:sz w:val="32"/>
        </w:rPr>
        <w:t>五上午</w:t>
      </w:r>
      <w:r w:rsidR="00017C2C">
        <w:rPr>
          <w:rFonts w:ascii="Times New Roman" w:eastAsia="標楷體" w:hAnsi="Times New Roman" w:cs="Times New Roman" w:hint="eastAsia"/>
          <w:sz w:val="32"/>
        </w:rPr>
        <w:t>8</w:t>
      </w:r>
      <w:r w:rsidR="00017C2C">
        <w:rPr>
          <w:rFonts w:ascii="Times New Roman" w:eastAsia="標楷體" w:hAnsi="Times New Roman" w:cs="Times New Roman" w:hint="eastAsia"/>
          <w:sz w:val="32"/>
        </w:rPr>
        <w:t>時至下午</w:t>
      </w:r>
      <w:r w:rsidR="00017C2C">
        <w:rPr>
          <w:rFonts w:ascii="Times New Roman" w:eastAsia="標楷體" w:hAnsi="Times New Roman" w:cs="Times New Roman" w:hint="eastAsia"/>
          <w:sz w:val="32"/>
        </w:rPr>
        <w:t>5</w:t>
      </w:r>
      <w:r w:rsidR="00C965EF">
        <w:rPr>
          <w:rFonts w:ascii="Times New Roman" w:eastAsia="標楷體" w:hAnsi="Times New Roman" w:cs="Times New Roman" w:hint="eastAsia"/>
          <w:sz w:val="32"/>
        </w:rPr>
        <w:t>時</w:t>
      </w:r>
      <w:r w:rsidR="00017C2C">
        <w:rPr>
          <w:rFonts w:ascii="Times New Roman" w:eastAsia="標楷體" w:hAnsi="Times New Roman" w:cs="Times New Roman" w:hint="eastAsia"/>
          <w:sz w:val="32"/>
        </w:rPr>
        <w:t>，</w:t>
      </w:r>
      <w:r w:rsidR="008A72F3">
        <w:rPr>
          <w:rFonts w:ascii="Times New Roman" w:eastAsia="標楷體" w:hAnsi="Times New Roman" w:cs="Times New Roman" w:hint="eastAsia"/>
          <w:sz w:val="32"/>
        </w:rPr>
        <w:t>有課時</w:t>
      </w:r>
      <w:r w:rsidR="00017C2C">
        <w:rPr>
          <w:rFonts w:ascii="Times New Roman" w:eastAsia="標楷體" w:hAnsi="Times New Roman" w:cs="Times New Roman" w:hint="eastAsia"/>
          <w:sz w:val="32"/>
        </w:rPr>
        <w:t>才需來上課。</w:t>
      </w:r>
    </w:p>
    <w:p w:rsidR="00E936EB" w:rsidRPr="001F5F0C" w:rsidRDefault="00E936EB" w:rsidP="001F5F0C">
      <w:pPr>
        <w:spacing w:line="0" w:lineRule="atLeast"/>
        <w:rPr>
          <w:rFonts w:ascii="Times New Roman" w:eastAsia="標楷體" w:hAnsi="Times New Roman" w:cs="Times New Roman"/>
          <w:b/>
          <w:sz w:val="32"/>
        </w:rPr>
      </w:pPr>
      <w:r w:rsidRPr="00014CB9">
        <w:rPr>
          <w:rFonts w:ascii="Times New Roman" w:eastAsia="標楷體" w:hAnsi="Times New Roman" w:cs="Times New Roman" w:hint="eastAsia"/>
          <w:b/>
          <w:sz w:val="32"/>
        </w:rPr>
        <w:t>五、上課地點</w:t>
      </w:r>
      <w:r w:rsidR="001F5F0C">
        <w:rPr>
          <w:rFonts w:ascii="Times New Roman" w:eastAsia="標楷體" w:hAnsi="Times New Roman" w:cs="Times New Roman" w:hint="eastAsia"/>
          <w:b/>
          <w:sz w:val="32"/>
        </w:rPr>
        <w:t>：</w:t>
      </w:r>
      <w:r>
        <w:rPr>
          <w:rFonts w:ascii="Times New Roman" w:eastAsia="標楷體" w:hAnsi="Times New Roman" w:cs="Times New Roman" w:hint="eastAsia"/>
          <w:sz w:val="32"/>
        </w:rPr>
        <w:t>高雄醫學大學</w:t>
      </w:r>
      <w:r>
        <w:rPr>
          <w:rFonts w:ascii="Times New Roman" w:eastAsia="標楷體" w:hAnsi="Times New Roman" w:cs="Times New Roman" w:hint="eastAsia"/>
          <w:sz w:val="32"/>
        </w:rPr>
        <w:t xml:space="preserve"> (</w:t>
      </w:r>
      <w:r>
        <w:rPr>
          <w:rFonts w:ascii="Times New Roman" w:eastAsia="標楷體" w:hAnsi="Times New Roman" w:cs="Times New Roman" w:hint="eastAsia"/>
          <w:sz w:val="32"/>
        </w:rPr>
        <w:t>高雄市三民區十全一路</w:t>
      </w:r>
      <w:r>
        <w:rPr>
          <w:rFonts w:ascii="Times New Roman" w:eastAsia="標楷體" w:hAnsi="Times New Roman" w:cs="Times New Roman" w:hint="eastAsia"/>
          <w:sz w:val="32"/>
        </w:rPr>
        <w:t>100</w:t>
      </w:r>
      <w:r>
        <w:rPr>
          <w:rFonts w:ascii="Times New Roman" w:eastAsia="標楷體" w:hAnsi="Times New Roman" w:cs="Times New Roman" w:hint="eastAsia"/>
          <w:sz w:val="32"/>
        </w:rPr>
        <w:t>號</w:t>
      </w:r>
      <w:r>
        <w:rPr>
          <w:rFonts w:ascii="Times New Roman" w:eastAsia="標楷體" w:hAnsi="Times New Roman" w:cs="Times New Roman" w:hint="eastAsia"/>
          <w:sz w:val="32"/>
        </w:rPr>
        <w:t>)</w:t>
      </w:r>
      <w:r>
        <w:rPr>
          <w:rFonts w:ascii="Times New Roman" w:eastAsia="標楷體" w:hAnsi="Times New Roman" w:cs="Times New Roman" w:hint="eastAsia"/>
          <w:sz w:val="32"/>
        </w:rPr>
        <w:t>。</w:t>
      </w:r>
    </w:p>
    <w:p w:rsidR="00E936EB" w:rsidRPr="00014CB9" w:rsidRDefault="00E936EB" w:rsidP="00E936EB">
      <w:pPr>
        <w:spacing w:line="0" w:lineRule="atLeast"/>
        <w:rPr>
          <w:rFonts w:ascii="Times New Roman" w:eastAsia="標楷體" w:hAnsi="Times New Roman" w:cs="Times New Roman"/>
          <w:b/>
          <w:sz w:val="32"/>
        </w:rPr>
      </w:pPr>
      <w:r w:rsidRPr="00014CB9">
        <w:rPr>
          <w:rFonts w:ascii="Times New Roman" w:eastAsia="標楷體" w:hAnsi="Times New Roman" w:cs="Times New Roman" w:hint="eastAsia"/>
          <w:b/>
          <w:sz w:val="32"/>
        </w:rPr>
        <w:t>六、收</w:t>
      </w:r>
      <w:r w:rsidR="00014CB9">
        <w:rPr>
          <w:rFonts w:ascii="Times New Roman" w:eastAsia="標楷體" w:hAnsi="Times New Roman" w:cs="Times New Roman" w:hint="eastAsia"/>
          <w:b/>
          <w:sz w:val="32"/>
        </w:rPr>
        <w:t>費及退費方式</w:t>
      </w:r>
    </w:p>
    <w:p w:rsidR="00ED789B" w:rsidRDefault="00680974" w:rsidP="00ED789B">
      <w:pPr>
        <w:spacing w:line="0" w:lineRule="atLeast"/>
        <w:ind w:leftChars="295" w:left="708" w:firstLine="1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1.</w:t>
      </w:r>
      <w:r>
        <w:rPr>
          <w:rFonts w:ascii="Times New Roman" w:eastAsia="標楷體" w:hAnsi="Times New Roman" w:cs="Times New Roman" w:hint="eastAsia"/>
          <w:sz w:val="32"/>
        </w:rPr>
        <w:t>收費：</w:t>
      </w:r>
      <w:r w:rsidR="00E936EB">
        <w:rPr>
          <w:rFonts w:ascii="Times New Roman" w:eastAsia="標楷體" w:hAnsi="Times New Roman" w:cs="Times New Roman" w:hint="eastAsia"/>
          <w:sz w:val="32"/>
        </w:rPr>
        <w:t>每人每學期</w:t>
      </w:r>
      <w:r w:rsidR="00CB1DC7">
        <w:rPr>
          <w:rFonts w:ascii="Times New Roman" w:eastAsia="標楷體" w:hAnsi="Times New Roman" w:cs="Times New Roman" w:hint="eastAsia"/>
          <w:sz w:val="32"/>
        </w:rPr>
        <w:t>4</w:t>
      </w:r>
      <w:r w:rsidR="00E936EB">
        <w:rPr>
          <w:rFonts w:ascii="Times New Roman" w:eastAsia="標楷體" w:hAnsi="Times New Roman" w:cs="Times New Roman"/>
          <w:sz w:val="32"/>
        </w:rPr>
        <w:t>,</w:t>
      </w:r>
      <w:r w:rsidR="00E936EB">
        <w:rPr>
          <w:rFonts w:ascii="Times New Roman" w:eastAsia="標楷體" w:hAnsi="Times New Roman" w:cs="Times New Roman" w:hint="eastAsia"/>
          <w:sz w:val="32"/>
        </w:rPr>
        <w:t>000</w:t>
      </w:r>
      <w:r w:rsidR="00E936EB">
        <w:rPr>
          <w:rFonts w:ascii="Times New Roman" w:eastAsia="標楷體" w:hAnsi="Times New Roman" w:cs="Times New Roman" w:hint="eastAsia"/>
          <w:sz w:val="32"/>
        </w:rPr>
        <w:t>元，報名時需繳交</w:t>
      </w:r>
      <w:proofErr w:type="gramStart"/>
      <w:r w:rsidR="00E936EB">
        <w:rPr>
          <w:rFonts w:ascii="Times New Roman" w:eastAsia="標楷體" w:hAnsi="Times New Roman" w:cs="Times New Roman" w:hint="eastAsia"/>
          <w:sz w:val="32"/>
        </w:rPr>
        <w:t>一</w:t>
      </w:r>
      <w:proofErr w:type="gramEnd"/>
      <w:r w:rsidR="00E936EB">
        <w:rPr>
          <w:rFonts w:ascii="Times New Roman" w:eastAsia="標楷體" w:hAnsi="Times New Roman" w:cs="Times New Roman" w:hint="eastAsia"/>
          <w:sz w:val="32"/>
        </w:rPr>
        <w:t>學年共</w:t>
      </w:r>
      <w:r w:rsidR="00CB1DC7">
        <w:rPr>
          <w:rFonts w:ascii="Times New Roman" w:eastAsia="標楷體" w:hAnsi="Times New Roman" w:cs="Times New Roman" w:hint="eastAsia"/>
          <w:sz w:val="32"/>
        </w:rPr>
        <w:t>8</w:t>
      </w:r>
      <w:r w:rsidR="00E936EB">
        <w:rPr>
          <w:rFonts w:ascii="Times New Roman" w:eastAsia="標楷體" w:hAnsi="Times New Roman" w:cs="Times New Roman"/>
          <w:sz w:val="32"/>
        </w:rPr>
        <w:t>,</w:t>
      </w:r>
      <w:r w:rsidR="00E936EB">
        <w:rPr>
          <w:rFonts w:ascii="Times New Roman" w:eastAsia="標楷體" w:hAnsi="Times New Roman" w:cs="Times New Roman" w:hint="eastAsia"/>
          <w:sz w:val="32"/>
        </w:rPr>
        <w:t>000</w:t>
      </w:r>
      <w:r w:rsidR="00E936EB">
        <w:rPr>
          <w:rFonts w:ascii="Times New Roman" w:eastAsia="標楷體" w:hAnsi="Times New Roman" w:cs="Times New Roman" w:hint="eastAsia"/>
          <w:sz w:val="32"/>
        </w:rPr>
        <w:t>元</w:t>
      </w:r>
      <w:r w:rsidR="00726935">
        <w:rPr>
          <w:rFonts w:ascii="Times New Roman" w:eastAsia="標楷體" w:hAnsi="Times New Roman" w:cs="Times New Roman" w:hint="eastAsia"/>
          <w:sz w:val="32"/>
        </w:rPr>
        <w:t>(</w:t>
      </w:r>
      <w:r w:rsidR="00726935">
        <w:rPr>
          <w:rFonts w:ascii="Times New Roman" w:eastAsia="標楷體" w:hAnsi="Times New Roman" w:cs="Times New Roman" w:hint="eastAsia"/>
          <w:sz w:val="32"/>
        </w:rPr>
        <w:t>不含</w:t>
      </w:r>
    </w:p>
    <w:p w:rsidR="00E936EB" w:rsidRPr="001F5F0C" w:rsidRDefault="00726935" w:rsidP="000F5C0D">
      <w:pPr>
        <w:spacing w:line="0" w:lineRule="atLeast"/>
        <w:ind w:leftChars="295" w:left="708" w:firstLine="1277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講義費</w:t>
      </w:r>
      <w:r>
        <w:rPr>
          <w:rFonts w:ascii="Times New Roman" w:eastAsia="標楷體" w:hAnsi="Times New Roman" w:cs="Times New Roman" w:hint="eastAsia"/>
          <w:sz w:val="32"/>
        </w:rPr>
        <w:t>)</w:t>
      </w:r>
      <w:r w:rsidR="00E936EB">
        <w:rPr>
          <w:rFonts w:ascii="Times New Roman" w:eastAsia="標楷體" w:hAnsi="Times New Roman" w:cs="Times New Roman" w:hint="eastAsia"/>
          <w:sz w:val="32"/>
        </w:rPr>
        <w:t>。</w:t>
      </w:r>
    </w:p>
    <w:p w:rsidR="00024B5F" w:rsidRDefault="00680974" w:rsidP="00024B5F">
      <w:pPr>
        <w:spacing w:line="0" w:lineRule="atLeast"/>
        <w:ind w:leftChars="295" w:left="708" w:firstLine="1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2.</w:t>
      </w:r>
      <w:r>
        <w:rPr>
          <w:rFonts w:ascii="Times New Roman" w:eastAsia="標楷體" w:hAnsi="Times New Roman" w:cs="Times New Roman" w:hint="eastAsia"/>
          <w:sz w:val="32"/>
        </w:rPr>
        <w:t>退費：</w:t>
      </w:r>
      <w:r w:rsidR="00024B5F">
        <w:rPr>
          <w:rFonts w:ascii="Times New Roman" w:eastAsia="標楷體" w:hAnsi="Times New Roman" w:cs="Times New Roman" w:hint="eastAsia"/>
          <w:sz w:val="32"/>
        </w:rPr>
        <w:t>因故無法上課者得依據「專科以上學校推廣教育實施辦法」</w:t>
      </w:r>
    </w:p>
    <w:p w:rsidR="00024B5F" w:rsidRDefault="00024B5F" w:rsidP="000F5C0D">
      <w:pPr>
        <w:spacing w:line="0" w:lineRule="atLeast"/>
        <w:ind w:leftChars="295" w:left="708" w:firstLine="1135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規定辦理退費，惟不得辦理延期。</w:t>
      </w:r>
    </w:p>
    <w:p w:rsidR="002E776C" w:rsidRDefault="000F5C0D" w:rsidP="002E776C">
      <w:pPr>
        <w:spacing w:line="0" w:lineRule="atLeast"/>
        <w:ind w:leftChars="413" w:left="991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(1)</w:t>
      </w:r>
      <w:r w:rsidRPr="00647619">
        <w:rPr>
          <w:rFonts w:ascii="Times New Roman" w:eastAsia="標楷體" w:hAnsi="Times New Roman" w:cs="Times New Roman" w:hint="eastAsia"/>
          <w:sz w:val="32"/>
        </w:rPr>
        <w:t>學員自報名繳費後</w:t>
      </w:r>
      <w:r w:rsidRPr="002E776C">
        <w:rPr>
          <w:rFonts w:ascii="Times New Roman" w:eastAsia="標楷體" w:hAnsi="Times New Roman" w:cs="Times New Roman" w:hint="eastAsia"/>
          <w:sz w:val="32"/>
        </w:rPr>
        <w:t>至</w:t>
      </w:r>
      <w:r w:rsidR="002E776C" w:rsidRPr="002E776C">
        <w:rPr>
          <w:rFonts w:ascii="Times New Roman" w:eastAsia="標楷體" w:hAnsi="Times New Roman" w:cs="Times New Roman" w:hint="eastAsia"/>
          <w:sz w:val="32"/>
        </w:rPr>
        <w:t>開學典禮</w:t>
      </w:r>
      <w:r w:rsidRPr="002E776C">
        <w:rPr>
          <w:rFonts w:ascii="Times New Roman" w:eastAsia="標楷體" w:hAnsi="Times New Roman" w:cs="Times New Roman" w:hint="eastAsia"/>
          <w:sz w:val="32"/>
        </w:rPr>
        <w:t>前</w:t>
      </w:r>
      <w:r>
        <w:rPr>
          <w:rFonts w:ascii="Times New Roman" w:eastAsia="標楷體" w:hAnsi="Times New Roman" w:cs="Times New Roman" w:hint="eastAsia"/>
          <w:sz w:val="32"/>
        </w:rPr>
        <w:t>申請退費者，</w:t>
      </w:r>
      <w:r w:rsidRPr="00647619">
        <w:rPr>
          <w:rFonts w:ascii="Times New Roman" w:eastAsia="標楷體" w:hAnsi="Times New Roman" w:cs="Times New Roman" w:hint="eastAsia"/>
          <w:sz w:val="32"/>
        </w:rPr>
        <w:t>退還已繳</w:t>
      </w:r>
      <w:r>
        <w:rPr>
          <w:rFonts w:ascii="Times New Roman" w:eastAsia="標楷體" w:hAnsi="Times New Roman" w:cs="Times New Roman" w:hint="eastAsia"/>
          <w:sz w:val="32"/>
        </w:rPr>
        <w:t>費用之九</w:t>
      </w:r>
    </w:p>
    <w:p w:rsidR="000F5C0D" w:rsidRDefault="000F5C0D" w:rsidP="002E776C">
      <w:pPr>
        <w:spacing w:line="0" w:lineRule="atLeast"/>
        <w:ind w:leftChars="413" w:left="991" w:firstLineChars="133" w:firstLine="426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成。</w:t>
      </w:r>
    </w:p>
    <w:p w:rsidR="000F5C0D" w:rsidRDefault="000F5C0D" w:rsidP="000F5C0D">
      <w:pPr>
        <w:spacing w:line="0" w:lineRule="atLeast"/>
        <w:ind w:left="567" w:firstLine="426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(2)</w:t>
      </w:r>
      <w:r>
        <w:rPr>
          <w:rFonts w:ascii="Times New Roman" w:eastAsia="標楷體" w:hAnsi="Times New Roman" w:cs="Times New Roman" w:hint="eastAsia"/>
          <w:sz w:val="32"/>
        </w:rPr>
        <w:t>自</w:t>
      </w:r>
      <w:r w:rsidR="002E776C" w:rsidRPr="002E776C">
        <w:rPr>
          <w:rFonts w:ascii="Times New Roman" w:eastAsia="標楷體" w:hAnsi="Times New Roman" w:cs="Times New Roman" w:hint="eastAsia"/>
          <w:sz w:val="32"/>
        </w:rPr>
        <w:t>開學典禮</w:t>
      </w:r>
      <w:r>
        <w:rPr>
          <w:rFonts w:ascii="Times New Roman" w:eastAsia="標楷體" w:hAnsi="Times New Roman" w:cs="Times New Roman" w:hint="eastAsia"/>
          <w:sz w:val="32"/>
        </w:rPr>
        <w:t>起算</w:t>
      </w:r>
      <w:proofErr w:type="gramStart"/>
      <w:r>
        <w:rPr>
          <w:rFonts w:ascii="Times New Roman" w:eastAsia="標楷體" w:hAnsi="Times New Roman" w:cs="Times New Roman" w:hint="eastAsia"/>
          <w:sz w:val="32"/>
        </w:rPr>
        <w:t>未逾全期</w:t>
      </w:r>
      <w:proofErr w:type="gramEnd"/>
      <w:r>
        <w:rPr>
          <w:rFonts w:ascii="Times New Roman" w:eastAsia="標楷體" w:hAnsi="Times New Roman" w:cs="Times New Roman" w:hint="eastAsia"/>
          <w:sz w:val="32"/>
        </w:rPr>
        <w:t>三分之一</w:t>
      </w:r>
      <w:r>
        <w:rPr>
          <w:rFonts w:ascii="Times New Roman" w:eastAsia="標楷體" w:hAnsi="Times New Roman" w:cs="Times New Roman" w:hint="eastAsia"/>
          <w:sz w:val="32"/>
        </w:rPr>
        <w:t>(</w:t>
      </w:r>
      <w:r w:rsidRPr="00647619">
        <w:rPr>
          <w:rFonts w:ascii="Times New Roman" w:eastAsia="標楷體" w:hAnsi="Times New Roman" w:cs="Times New Roman" w:hint="eastAsia"/>
          <w:sz w:val="32"/>
        </w:rPr>
        <w:t>10</w:t>
      </w:r>
      <w:r w:rsidR="00703A23">
        <w:rPr>
          <w:rFonts w:ascii="Times New Roman" w:eastAsia="標楷體" w:hAnsi="Times New Roman" w:cs="Times New Roman" w:hint="eastAsia"/>
          <w:sz w:val="32"/>
        </w:rPr>
        <w:t>8</w:t>
      </w:r>
      <w:r w:rsidRPr="00647619">
        <w:rPr>
          <w:rFonts w:ascii="Times New Roman" w:eastAsia="標楷體" w:hAnsi="Times New Roman" w:cs="Times New Roman" w:hint="eastAsia"/>
          <w:sz w:val="32"/>
        </w:rPr>
        <w:t>年</w:t>
      </w:r>
      <w:r w:rsidRPr="00647619">
        <w:rPr>
          <w:rFonts w:ascii="Times New Roman" w:eastAsia="標楷體" w:hAnsi="Times New Roman" w:cs="Times New Roman" w:hint="eastAsia"/>
          <w:sz w:val="32"/>
        </w:rPr>
        <w:t>10</w:t>
      </w:r>
      <w:r w:rsidRPr="00647619">
        <w:rPr>
          <w:rFonts w:ascii="Times New Roman" w:eastAsia="標楷體" w:hAnsi="Times New Roman" w:cs="Times New Roman" w:hint="eastAsia"/>
          <w:sz w:val="32"/>
        </w:rPr>
        <w:t>月</w:t>
      </w:r>
      <w:r w:rsidR="00703A23">
        <w:rPr>
          <w:rFonts w:ascii="Times New Roman" w:eastAsia="標楷體" w:hAnsi="Times New Roman" w:cs="Times New Roman" w:hint="eastAsia"/>
          <w:sz w:val="32"/>
        </w:rPr>
        <w:t>18</w:t>
      </w:r>
      <w:r>
        <w:rPr>
          <w:rFonts w:ascii="Times New Roman" w:eastAsia="標楷體" w:hAnsi="Times New Roman" w:cs="Times New Roman" w:hint="eastAsia"/>
          <w:sz w:val="32"/>
        </w:rPr>
        <w:t>日</w:t>
      </w:r>
      <w:r>
        <w:rPr>
          <w:rFonts w:ascii="Times New Roman" w:eastAsia="標楷體" w:hAnsi="Times New Roman" w:cs="Times New Roman" w:hint="eastAsia"/>
          <w:sz w:val="32"/>
        </w:rPr>
        <w:t>)</w:t>
      </w:r>
      <w:r>
        <w:rPr>
          <w:rFonts w:ascii="Times New Roman" w:eastAsia="標楷體" w:hAnsi="Times New Roman" w:cs="Times New Roman" w:hint="eastAsia"/>
          <w:sz w:val="32"/>
        </w:rPr>
        <w:t>前申請退費</w:t>
      </w:r>
    </w:p>
    <w:p w:rsidR="000F5C0D" w:rsidRDefault="000F5C0D" w:rsidP="000F5C0D">
      <w:pPr>
        <w:spacing w:line="0" w:lineRule="atLeast"/>
        <w:ind w:left="567" w:firstLine="851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者，退還已繳</w:t>
      </w:r>
      <w:r w:rsidRPr="00647619">
        <w:rPr>
          <w:rFonts w:ascii="Times New Roman" w:eastAsia="標楷體" w:hAnsi="Times New Roman" w:cs="Times New Roman" w:hint="eastAsia"/>
          <w:sz w:val="32"/>
        </w:rPr>
        <w:t>費用之半數</w:t>
      </w:r>
      <w:r>
        <w:rPr>
          <w:rFonts w:ascii="Times New Roman" w:eastAsia="標楷體" w:hAnsi="Times New Roman" w:cs="Times New Roman" w:hint="eastAsia"/>
          <w:sz w:val="32"/>
        </w:rPr>
        <w:t>。</w:t>
      </w:r>
    </w:p>
    <w:p w:rsidR="000F5C0D" w:rsidRDefault="000F5C0D" w:rsidP="000F5C0D">
      <w:pPr>
        <w:spacing w:line="0" w:lineRule="atLeast"/>
        <w:ind w:left="480" w:firstLine="48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(3)</w:t>
      </w:r>
      <w:r>
        <w:rPr>
          <w:rFonts w:ascii="Times New Roman" w:eastAsia="標楷體" w:hAnsi="Times New Roman" w:cs="Times New Roman" w:hint="eastAsia"/>
          <w:sz w:val="32"/>
        </w:rPr>
        <w:t>上課時間</w:t>
      </w:r>
      <w:proofErr w:type="gramStart"/>
      <w:r>
        <w:rPr>
          <w:rFonts w:ascii="Times New Roman" w:eastAsia="標楷體" w:hAnsi="Times New Roman" w:cs="Times New Roman" w:hint="eastAsia"/>
          <w:sz w:val="32"/>
        </w:rPr>
        <w:t>已逾全期</w:t>
      </w:r>
      <w:proofErr w:type="gramEnd"/>
      <w:r>
        <w:rPr>
          <w:rFonts w:ascii="Times New Roman" w:eastAsia="標楷體" w:hAnsi="Times New Roman" w:cs="Times New Roman" w:hint="eastAsia"/>
          <w:sz w:val="32"/>
        </w:rPr>
        <w:t>三分之一</w:t>
      </w:r>
      <w:r>
        <w:rPr>
          <w:rFonts w:ascii="Times New Roman" w:eastAsia="標楷體" w:hAnsi="Times New Roman" w:cs="Times New Roman" w:hint="eastAsia"/>
          <w:sz w:val="32"/>
        </w:rPr>
        <w:t>(</w:t>
      </w:r>
      <w:r w:rsidRPr="00647619">
        <w:rPr>
          <w:rFonts w:ascii="Times New Roman" w:eastAsia="標楷體" w:hAnsi="Times New Roman" w:cs="Times New Roman" w:hint="eastAsia"/>
          <w:sz w:val="32"/>
        </w:rPr>
        <w:t>10</w:t>
      </w:r>
      <w:r w:rsidR="00703A23">
        <w:rPr>
          <w:rFonts w:ascii="Times New Roman" w:eastAsia="標楷體" w:hAnsi="Times New Roman" w:cs="Times New Roman" w:hint="eastAsia"/>
          <w:sz w:val="32"/>
        </w:rPr>
        <w:t>8</w:t>
      </w:r>
      <w:r w:rsidRPr="00647619">
        <w:rPr>
          <w:rFonts w:ascii="Times New Roman" w:eastAsia="標楷體" w:hAnsi="Times New Roman" w:cs="Times New Roman" w:hint="eastAsia"/>
          <w:sz w:val="32"/>
        </w:rPr>
        <w:t>年</w:t>
      </w:r>
      <w:r w:rsidRPr="00647619">
        <w:rPr>
          <w:rFonts w:ascii="Times New Roman" w:eastAsia="標楷體" w:hAnsi="Times New Roman" w:cs="Times New Roman" w:hint="eastAsia"/>
          <w:sz w:val="32"/>
        </w:rPr>
        <w:t>10</w:t>
      </w:r>
      <w:r w:rsidRPr="00647619">
        <w:rPr>
          <w:rFonts w:ascii="Times New Roman" w:eastAsia="標楷體" w:hAnsi="Times New Roman" w:cs="Times New Roman" w:hint="eastAsia"/>
          <w:sz w:val="32"/>
        </w:rPr>
        <w:t>月</w:t>
      </w:r>
      <w:r w:rsidR="00C965EF">
        <w:rPr>
          <w:rFonts w:ascii="Times New Roman" w:eastAsia="標楷體" w:hAnsi="Times New Roman" w:cs="Times New Roman" w:hint="eastAsia"/>
          <w:sz w:val="32"/>
        </w:rPr>
        <w:t>18</w:t>
      </w:r>
      <w:r>
        <w:rPr>
          <w:rFonts w:ascii="Times New Roman" w:eastAsia="標楷體" w:hAnsi="Times New Roman" w:cs="Times New Roman" w:hint="eastAsia"/>
          <w:sz w:val="32"/>
        </w:rPr>
        <w:t>日以後</w:t>
      </w:r>
      <w:r>
        <w:rPr>
          <w:rFonts w:ascii="Times New Roman" w:eastAsia="標楷體" w:hAnsi="Times New Roman" w:cs="Times New Roman" w:hint="eastAsia"/>
          <w:sz w:val="32"/>
        </w:rPr>
        <w:t>)</w:t>
      </w:r>
      <w:r w:rsidRPr="00647619">
        <w:rPr>
          <w:rFonts w:ascii="Times New Roman" w:eastAsia="標楷體" w:hAnsi="Times New Roman" w:cs="Times New Roman" w:hint="eastAsia"/>
          <w:sz w:val="32"/>
        </w:rPr>
        <w:t>始申請退費</w:t>
      </w:r>
    </w:p>
    <w:p w:rsidR="000F5C0D" w:rsidRPr="004E52FE" w:rsidRDefault="000F5C0D" w:rsidP="000F5C0D">
      <w:pPr>
        <w:spacing w:line="0" w:lineRule="atLeast"/>
        <w:ind w:left="960" w:firstLineChars="98" w:firstLine="314"/>
        <w:rPr>
          <w:rFonts w:ascii="Times New Roman" w:eastAsia="標楷體" w:hAnsi="Times New Roman" w:cs="Times New Roman"/>
          <w:sz w:val="32"/>
        </w:rPr>
      </w:pPr>
      <w:r w:rsidRPr="00647619">
        <w:rPr>
          <w:rFonts w:ascii="Times New Roman" w:eastAsia="標楷體" w:hAnsi="Times New Roman" w:cs="Times New Roman" w:hint="eastAsia"/>
          <w:sz w:val="32"/>
        </w:rPr>
        <w:t>者，不予退還</w:t>
      </w:r>
      <w:r>
        <w:rPr>
          <w:rFonts w:ascii="Times New Roman" w:eastAsia="標楷體" w:hAnsi="Times New Roman" w:cs="Times New Roman" w:hint="eastAsia"/>
          <w:sz w:val="32"/>
        </w:rPr>
        <w:t>第一學期已繳之費用</w:t>
      </w:r>
      <w:r w:rsidRPr="00647619">
        <w:rPr>
          <w:rFonts w:ascii="Times New Roman" w:eastAsia="標楷體" w:hAnsi="Times New Roman" w:cs="Times New Roman" w:hint="eastAsia"/>
          <w:sz w:val="32"/>
        </w:rPr>
        <w:t>。</w:t>
      </w:r>
      <w:r w:rsidRPr="004E52FE">
        <w:rPr>
          <w:rFonts w:ascii="Times New Roman" w:eastAsia="標楷體" w:hAnsi="Times New Roman" w:cs="Times New Roman" w:hint="eastAsia"/>
          <w:sz w:val="32"/>
        </w:rPr>
        <w:t>然於</w:t>
      </w:r>
      <w:r w:rsidRPr="004E52FE">
        <w:rPr>
          <w:rFonts w:ascii="Times New Roman" w:eastAsia="標楷體" w:hAnsi="Times New Roman" w:cs="Times New Roman" w:hint="eastAsia"/>
          <w:sz w:val="32"/>
        </w:rPr>
        <w:t>10</w:t>
      </w:r>
      <w:r w:rsidR="00703A23">
        <w:rPr>
          <w:rFonts w:ascii="Times New Roman" w:eastAsia="標楷體" w:hAnsi="Times New Roman" w:cs="Times New Roman" w:hint="eastAsia"/>
          <w:sz w:val="32"/>
        </w:rPr>
        <w:t>9</w:t>
      </w:r>
      <w:r w:rsidRPr="004E52FE">
        <w:rPr>
          <w:rFonts w:ascii="Times New Roman" w:eastAsia="標楷體" w:hAnsi="Times New Roman" w:cs="Times New Roman" w:hint="eastAsia"/>
          <w:sz w:val="32"/>
        </w:rPr>
        <w:t>年</w:t>
      </w:r>
      <w:r w:rsidRPr="004E52FE">
        <w:rPr>
          <w:rFonts w:ascii="Times New Roman" w:eastAsia="標楷體" w:hAnsi="Times New Roman" w:cs="Times New Roman" w:hint="eastAsia"/>
          <w:sz w:val="32"/>
        </w:rPr>
        <w:t>1</w:t>
      </w:r>
      <w:r w:rsidRPr="004E52FE">
        <w:rPr>
          <w:rFonts w:ascii="Times New Roman" w:eastAsia="標楷體" w:hAnsi="Times New Roman" w:cs="Times New Roman" w:hint="eastAsia"/>
          <w:sz w:val="32"/>
        </w:rPr>
        <w:t>月</w:t>
      </w:r>
      <w:r w:rsidR="00703A23">
        <w:rPr>
          <w:rFonts w:ascii="Times New Roman" w:eastAsia="標楷體" w:hAnsi="Times New Roman" w:cs="Times New Roman" w:hint="eastAsia"/>
          <w:sz w:val="32"/>
        </w:rPr>
        <w:t>10</w:t>
      </w:r>
      <w:r w:rsidRPr="004E52FE">
        <w:rPr>
          <w:rFonts w:ascii="Times New Roman" w:eastAsia="標楷體" w:hAnsi="Times New Roman" w:cs="Times New Roman" w:hint="eastAsia"/>
          <w:sz w:val="32"/>
        </w:rPr>
        <w:t>日前申請</w:t>
      </w:r>
    </w:p>
    <w:p w:rsidR="000F5C0D" w:rsidRPr="004E52FE" w:rsidRDefault="000F5C0D" w:rsidP="000F5C0D">
      <w:pPr>
        <w:spacing w:line="0" w:lineRule="atLeast"/>
        <w:ind w:left="960" w:firstLineChars="98" w:firstLine="314"/>
        <w:rPr>
          <w:rFonts w:ascii="Times New Roman" w:eastAsia="標楷體" w:hAnsi="Times New Roman" w:cs="Times New Roman"/>
          <w:sz w:val="32"/>
        </w:rPr>
      </w:pPr>
      <w:r w:rsidRPr="004E52FE">
        <w:rPr>
          <w:rFonts w:ascii="Times New Roman" w:eastAsia="標楷體" w:hAnsi="Times New Roman" w:cs="Times New Roman" w:hint="eastAsia"/>
          <w:sz w:val="32"/>
        </w:rPr>
        <w:t>退費者，可全額退還第二學期已繳之費用。</w:t>
      </w:r>
    </w:p>
    <w:p w:rsidR="000F5C0D" w:rsidRPr="004E52FE" w:rsidRDefault="000F5C0D" w:rsidP="000F5C0D">
      <w:pPr>
        <w:spacing w:line="0" w:lineRule="atLeast"/>
        <w:ind w:left="480" w:firstLine="480"/>
        <w:rPr>
          <w:rFonts w:ascii="Times New Roman" w:eastAsia="標楷體" w:hAnsi="Times New Roman" w:cs="Times New Roman"/>
          <w:sz w:val="32"/>
        </w:rPr>
      </w:pPr>
      <w:r w:rsidRPr="004E52FE">
        <w:rPr>
          <w:rFonts w:ascii="Times New Roman" w:eastAsia="標楷體" w:hAnsi="Times New Roman" w:cs="Times New Roman" w:hint="eastAsia"/>
          <w:sz w:val="32"/>
        </w:rPr>
        <w:t>(4)</w:t>
      </w:r>
      <w:r w:rsidRPr="004E52FE">
        <w:rPr>
          <w:rFonts w:ascii="Times New Roman" w:eastAsia="標楷體" w:hAnsi="Times New Roman" w:cs="Times New Roman" w:hint="eastAsia"/>
          <w:sz w:val="32"/>
        </w:rPr>
        <w:t>自</w:t>
      </w:r>
      <w:r w:rsidRPr="004E52FE">
        <w:rPr>
          <w:rFonts w:ascii="Times New Roman" w:eastAsia="標楷體" w:hAnsi="Times New Roman" w:cs="Times New Roman" w:hint="eastAsia"/>
          <w:sz w:val="32"/>
        </w:rPr>
        <w:t>10</w:t>
      </w:r>
      <w:r w:rsidR="00703A23">
        <w:rPr>
          <w:rFonts w:ascii="Times New Roman" w:eastAsia="標楷體" w:hAnsi="Times New Roman" w:cs="Times New Roman" w:hint="eastAsia"/>
          <w:sz w:val="32"/>
        </w:rPr>
        <w:t>9</w:t>
      </w:r>
      <w:r w:rsidRPr="004E52FE">
        <w:rPr>
          <w:rFonts w:ascii="Times New Roman" w:eastAsia="標楷體" w:hAnsi="Times New Roman" w:cs="Times New Roman" w:hint="eastAsia"/>
          <w:sz w:val="32"/>
        </w:rPr>
        <w:t>年</w:t>
      </w:r>
      <w:r w:rsidR="00703A23">
        <w:rPr>
          <w:rFonts w:ascii="Times New Roman" w:eastAsia="標楷體" w:hAnsi="Times New Roman" w:cs="Times New Roman" w:hint="eastAsia"/>
          <w:sz w:val="32"/>
        </w:rPr>
        <w:t>1</w:t>
      </w:r>
      <w:r w:rsidRPr="004E52FE">
        <w:rPr>
          <w:rFonts w:ascii="Times New Roman" w:eastAsia="標楷體" w:hAnsi="Times New Roman" w:cs="Times New Roman" w:hint="eastAsia"/>
          <w:sz w:val="32"/>
        </w:rPr>
        <w:t>月</w:t>
      </w:r>
      <w:r w:rsidR="00703A23">
        <w:rPr>
          <w:rFonts w:ascii="Times New Roman" w:eastAsia="標楷體" w:hAnsi="Times New Roman" w:cs="Times New Roman" w:hint="eastAsia"/>
          <w:sz w:val="32"/>
        </w:rPr>
        <w:t>1</w:t>
      </w:r>
      <w:r w:rsidRPr="004E52FE">
        <w:rPr>
          <w:rFonts w:ascii="Times New Roman" w:eastAsia="標楷體" w:hAnsi="Times New Roman" w:cs="Times New Roman" w:hint="eastAsia"/>
          <w:sz w:val="32"/>
        </w:rPr>
        <w:t>1</w:t>
      </w:r>
      <w:r w:rsidRPr="004E52FE">
        <w:rPr>
          <w:rFonts w:ascii="Times New Roman" w:eastAsia="標楷體" w:hAnsi="Times New Roman" w:cs="Times New Roman" w:hint="eastAsia"/>
          <w:sz w:val="32"/>
        </w:rPr>
        <w:t>日起至開學日</w:t>
      </w:r>
      <w:r w:rsidRPr="004E52FE">
        <w:rPr>
          <w:rFonts w:ascii="Times New Roman" w:eastAsia="標楷體" w:hAnsi="Times New Roman" w:cs="Times New Roman" w:hint="eastAsia"/>
          <w:sz w:val="32"/>
        </w:rPr>
        <w:t>(10</w:t>
      </w:r>
      <w:r w:rsidR="00703A23">
        <w:rPr>
          <w:rFonts w:ascii="Times New Roman" w:eastAsia="標楷體" w:hAnsi="Times New Roman" w:cs="Times New Roman"/>
          <w:sz w:val="32"/>
        </w:rPr>
        <w:t>9</w:t>
      </w:r>
      <w:r w:rsidRPr="004E52FE">
        <w:rPr>
          <w:rFonts w:ascii="Times New Roman" w:eastAsia="標楷體" w:hAnsi="Times New Roman" w:cs="Times New Roman" w:hint="eastAsia"/>
          <w:sz w:val="32"/>
        </w:rPr>
        <w:t>年</w:t>
      </w:r>
      <w:r w:rsidRPr="004E52FE">
        <w:rPr>
          <w:rFonts w:ascii="Times New Roman" w:eastAsia="標楷體" w:hAnsi="Times New Roman" w:cs="Times New Roman" w:hint="eastAsia"/>
          <w:sz w:val="32"/>
        </w:rPr>
        <w:t>2</w:t>
      </w:r>
      <w:r w:rsidRPr="004E52FE">
        <w:rPr>
          <w:rFonts w:ascii="Times New Roman" w:eastAsia="標楷體" w:hAnsi="Times New Roman" w:cs="Times New Roman" w:hint="eastAsia"/>
          <w:sz w:val="32"/>
        </w:rPr>
        <w:t>月</w:t>
      </w:r>
      <w:r w:rsidR="00703A23">
        <w:rPr>
          <w:rFonts w:ascii="Times New Roman" w:eastAsia="標楷體" w:hAnsi="Times New Roman" w:cs="Times New Roman" w:hint="eastAsia"/>
          <w:sz w:val="32"/>
        </w:rPr>
        <w:t>17</w:t>
      </w:r>
      <w:r w:rsidRPr="004E52FE">
        <w:rPr>
          <w:rFonts w:ascii="Times New Roman" w:eastAsia="標楷體" w:hAnsi="Times New Roman" w:cs="Times New Roman" w:hint="eastAsia"/>
          <w:sz w:val="32"/>
        </w:rPr>
        <w:t>日</w:t>
      </w:r>
      <w:r w:rsidRPr="004E52FE">
        <w:rPr>
          <w:rFonts w:ascii="Times New Roman" w:eastAsia="標楷體" w:hAnsi="Times New Roman" w:cs="Times New Roman" w:hint="eastAsia"/>
          <w:sz w:val="32"/>
        </w:rPr>
        <w:t>)</w:t>
      </w:r>
      <w:r w:rsidRPr="004E52FE">
        <w:rPr>
          <w:rFonts w:ascii="Times New Roman" w:eastAsia="標楷體" w:hAnsi="Times New Roman" w:cs="Times New Roman" w:hint="eastAsia"/>
          <w:sz w:val="32"/>
        </w:rPr>
        <w:t>前申請退費者，</w:t>
      </w:r>
    </w:p>
    <w:p w:rsidR="000F5C0D" w:rsidRPr="004E52FE" w:rsidRDefault="000F5C0D" w:rsidP="000F5C0D">
      <w:pPr>
        <w:spacing w:line="0" w:lineRule="atLeast"/>
        <w:ind w:left="960" w:firstLine="316"/>
        <w:rPr>
          <w:rFonts w:ascii="Times New Roman" w:eastAsia="標楷體" w:hAnsi="Times New Roman" w:cs="Times New Roman"/>
          <w:sz w:val="32"/>
        </w:rPr>
      </w:pPr>
      <w:r w:rsidRPr="004E52FE">
        <w:rPr>
          <w:rFonts w:ascii="Times New Roman" w:eastAsia="標楷體" w:hAnsi="Times New Roman" w:cs="Times New Roman" w:hint="eastAsia"/>
          <w:sz w:val="32"/>
        </w:rPr>
        <w:t>退還已繳</w:t>
      </w:r>
      <w:r>
        <w:rPr>
          <w:rFonts w:ascii="Times New Roman" w:eastAsia="標楷體" w:hAnsi="Times New Roman" w:cs="Times New Roman" w:hint="eastAsia"/>
          <w:sz w:val="32"/>
        </w:rPr>
        <w:t>第二學期</w:t>
      </w:r>
      <w:r w:rsidRPr="004E52FE">
        <w:rPr>
          <w:rFonts w:ascii="Times New Roman" w:eastAsia="標楷體" w:hAnsi="Times New Roman" w:cs="Times New Roman" w:hint="eastAsia"/>
          <w:sz w:val="32"/>
        </w:rPr>
        <w:t>費用之九成。</w:t>
      </w:r>
    </w:p>
    <w:p w:rsidR="000F5C0D" w:rsidRPr="004E52FE" w:rsidRDefault="000F5C0D" w:rsidP="000F5C0D">
      <w:pPr>
        <w:spacing w:line="0" w:lineRule="atLeast"/>
        <w:ind w:left="480" w:firstLine="480"/>
        <w:rPr>
          <w:rFonts w:ascii="Times New Roman" w:eastAsia="標楷體" w:hAnsi="Times New Roman" w:cs="Times New Roman"/>
          <w:sz w:val="32"/>
        </w:rPr>
      </w:pPr>
      <w:r w:rsidRPr="004E52FE">
        <w:rPr>
          <w:rFonts w:ascii="Times New Roman" w:eastAsia="標楷體" w:hAnsi="Times New Roman" w:cs="Times New Roman" w:hint="eastAsia"/>
          <w:sz w:val="32"/>
        </w:rPr>
        <w:t>(5)</w:t>
      </w:r>
      <w:r w:rsidRPr="004E52FE">
        <w:rPr>
          <w:rFonts w:ascii="Times New Roman" w:eastAsia="標楷體" w:hAnsi="Times New Roman" w:cs="Times New Roman" w:hint="eastAsia"/>
          <w:sz w:val="32"/>
        </w:rPr>
        <w:t>自</w:t>
      </w:r>
      <w:r w:rsidRPr="004E52FE">
        <w:rPr>
          <w:rFonts w:ascii="Times New Roman" w:eastAsia="標楷體" w:hAnsi="Times New Roman" w:cs="Times New Roman" w:hint="eastAsia"/>
          <w:sz w:val="32"/>
        </w:rPr>
        <w:t>10</w:t>
      </w:r>
      <w:r w:rsidR="00703A23">
        <w:rPr>
          <w:rFonts w:ascii="Times New Roman" w:eastAsia="標楷體" w:hAnsi="Times New Roman" w:cs="Times New Roman"/>
          <w:sz w:val="32"/>
        </w:rPr>
        <w:t>9</w:t>
      </w:r>
      <w:r w:rsidRPr="004E52FE">
        <w:rPr>
          <w:rFonts w:ascii="Times New Roman" w:eastAsia="標楷體" w:hAnsi="Times New Roman" w:cs="Times New Roman" w:hint="eastAsia"/>
          <w:sz w:val="32"/>
        </w:rPr>
        <w:t>年</w:t>
      </w:r>
      <w:r w:rsidRPr="004E52FE">
        <w:rPr>
          <w:rFonts w:ascii="Times New Roman" w:eastAsia="標楷體" w:hAnsi="Times New Roman" w:cs="Times New Roman" w:hint="eastAsia"/>
          <w:sz w:val="32"/>
        </w:rPr>
        <w:t>2</w:t>
      </w:r>
      <w:r w:rsidRPr="004E52FE">
        <w:rPr>
          <w:rFonts w:ascii="Times New Roman" w:eastAsia="標楷體" w:hAnsi="Times New Roman" w:cs="Times New Roman" w:hint="eastAsia"/>
          <w:sz w:val="32"/>
        </w:rPr>
        <w:t>月</w:t>
      </w:r>
      <w:r w:rsidR="00703A23">
        <w:rPr>
          <w:rFonts w:ascii="Times New Roman" w:eastAsia="標楷體" w:hAnsi="Times New Roman" w:cs="Times New Roman" w:hint="eastAsia"/>
          <w:sz w:val="32"/>
        </w:rPr>
        <w:t>17</w:t>
      </w:r>
      <w:r w:rsidRPr="004E52FE">
        <w:rPr>
          <w:rFonts w:ascii="Times New Roman" w:eastAsia="標楷體" w:hAnsi="Times New Roman" w:cs="Times New Roman" w:hint="eastAsia"/>
          <w:sz w:val="32"/>
        </w:rPr>
        <w:t>日起算</w:t>
      </w:r>
      <w:proofErr w:type="gramStart"/>
      <w:r w:rsidRPr="004E52FE">
        <w:rPr>
          <w:rFonts w:ascii="Times New Roman" w:eastAsia="標楷體" w:hAnsi="Times New Roman" w:cs="Times New Roman" w:hint="eastAsia"/>
          <w:sz w:val="32"/>
        </w:rPr>
        <w:t>未逾全期</w:t>
      </w:r>
      <w:proofErr w:type="gramEnd"/>
      <w:r w:rsidRPr="004E52FE">
        <w:rPr>
          <w:rFonts w:ascii="Times New Roman" w:eastAsia="標楷體" w:hAnsi="Times New Roman" w:cs="Times New Roman" w:hint="eastAsia"/>
          <w:sz w:val="32"/>
        </w:rPr>
        <w:t>三分之一</w:t>
      </w:r>
      <w:r w:rsidRPr="004E52FE">
        <w:rPr>
          <w:rFonts w:ascii="Times New Roman" w:eastAsia="標楷體" w:hAnsi="Times New Roman" w:cs="Times New Roman" w:hint="eastAsia"/>
          <w:sz w:val="32"/>
        </w:rPr>
        <w:t>(10</w:t>
      </w:r>
      <w:r w:rsidR="00703A23">
        <w:rPr>
          <w:rFonts w:ascii="Times New Roman" w:eastAsia="標楷體" w:hAnsi="Times New Roman" w:cs="Times New Roman" w:hint="eastAsia"/>
          <w:sz w:val="32"/>
        </w:rPr>
        <w:t>9</w:t>
      </w:r>
      <w:r w:rsidRPr="004E52FE">
        <w:rPr>
          <w:rFonts w:ascii="Times New Roman" w:eastAsia="標楷體" w:hAnsi="Times New Roman" w:cs="Times New Roman" w:hint="eastAsia"/>
          <w:sz w:val="32"/>
        </w:rPr>
        <w:t>年</w:t>
      </w:r>
      <w:r w:rsidR="00703A23">
        <w:rPr>
          <w:rFonts w:ascii="Times New Roman" w:eastAsia="標楷體" w:hAnsi="Times New Roman" w:cs="Times New Roman" w:hint="eastAsia"/>
          <w:sz w:val="32"/>
        </w:rPr>
        <w:t>3</w:t>
      </w:r>
      <w:r w:rsidR="00703A23">
        <w:rPr>
          <w:rFonts w:ascii="Times New Roman" w:eastAsia="標楷體" w:hAnsi="Times New Roman" w:cs="Times New Roman" w:hint="eastAsia"/>
          <w:sz w:val="32"/>
        </w:rPr>
        <w:t>月</w:t>
      </w:r>
      <w:r w:rsidR="00703A23">
        <w:rPr>
          <w:rFonts w:ascii="Times New Roman" w:eastAsia="標楷體" w:hAnsi="Times New Roman" w:cs="Times New Roman" w:hint="eastAsia"/>
          <w:sz w:val="32"/>
        </w:rPr>
        <w:t>27</w:t>
      </w:r>
      <w:r w:rsidRPr="004E52FE">
        <w:rPr>
          <w:rFonts w:ascii="Times New Roman" w:eastAsia="標楷體" w:hAnsi="Times New Roman" w:cs="Times New Roman" w:hint="eastAsia"/>
          <w:sz w:val="32"/>
        </w:rPr>
        <w:t>日</w:t>
      </w:r>
      <w:r w:rsidRPr="004E52FE">
        <w:rPr>
          <w:rFonts w:ascii="Times New Roman" w:eastAsia="標楷體" w:hAnsi="Times New Roman" w:cs="Times New Roman" w:hint="eastAsia"/>
          <w:sz w:val="32"/>
        </w:rPr>
        <w:t>)</w:t>
      </w:r>
      <w:r w:rsidRPr="004E52FE">
        <w:rPr>
          <w:rFonts w:ascii="Times New Roman" w:eastAsia="標楷體" w:hAnsi="Times New Roman" w:cs="Times New Roman" w:hint="eastAsia"/>
          <w:sz w:val="32"/>
        </w:rPr>
        <w:t>前申</w:t>
      </w:r>
    </w:p>
    <w:p w:rsidR="000F5C0D" w:rsidRPr="004E52FE" w:rsidRDefault="000F5C0D" w:rsidP="000F5C0D">
      <w:pPr>
        <w:spacing w:line="0" w:lineRule="atLeast"/>
        <w:ind w:left="960" w:firstLine="316"/>
        <w:rPr>
          <w:rFonts w:ascii="Times New Roman" w:eastAsia="標楷體" w:hAnsi="Times New Roman" w:cs="Times New Roman"/>
          <w:sz w:val="32"/>
        </w:rPr>
      </w:pPr>
      <w:r w:rsidRPr="004E52FE">
        <w:rPr>
          <w:rFonts w:ascii="Times New Roman" w:eastAsia="標楷體" w:hAnsi="Times New Roman" w:cs="Times New Roman" w:hint="eastAsia"/>
          <w:sz w:val="32"/>
        </w:rPr>
        <w:t>請退費者，退還已繳</w:t>
      </w:r>
      <w:r>
        <w:rPr>
          <w:rFonts w:ascii="Times New Roman" w:eastAsia="標楷體" w:hAnsi="Times New Roman" w:cs="Times New Roman" w:hint="eastAsia"/>
          <w:sz w:val="32"/>
        </w:rPr>
        <w:t>第二學期</w:t>
      </w:r>
      <w:r w:rsidRPr="004E52FE">
        <w:rPr>
          <w:rFonts w:ascii="Times New Roman" w:eastAsia="標楷體" w:hAnsi="Times New Roman" w:cs="Times New Roman" w:hint="eastAsia"/>
          <w:sz w:val="32"/>
        </w:rPr>
        <w:t>費用之半數。</w:t>
      </w:r>
    </w:p>
    <w:p w:rsidR="000F5C0D" w:rsidRPr="004E52FE" w:rsidRDefault="000F5C0D" w:rsidP="000F5C0D">
      <w:pPr>
        <w:spacing w:line="0" w:lineRule="atLeast"/>
        <w:ind w:left="480" w:firstLine="480"/>
        <w:rPr>
          <w:rFonts w:ascii="Times New Roman" w:eastAsia="標楷體" w:hAnsi="Times New Roman" w:cs="Times New Roman"/>
          <w:sz w:val="32"/>
        </w:rPr>
      </w:pPr>
      <w:r w:rsidRPr="004E52FE">
        <w:rPr>
          <w:rFonts w:ascii="Times New Roman" w:eastAsia="標楷體" w:hAnsi="Times New Roman" w:cs="Times New Roman" w:hint="eastAsia"/>
          <w:sz w:val="32"/>
        </w:rPr>
        <w:t>(6)</w:t>
      </w:r>
      <w:r w:rsidRPr="004E52FE">
        <w:rPr>
          <w:rFonts w:ascii="Times New Roman" w:eastAsia="標楷體" w:hAnsi="Times New Roman" w:cs="Times New Roman" w:hint="eastAsia"/>
          <w:sz w:val="32"/>
        </w:rPr>
        <w:t>上課時間已逾全期三分之一</w:t>
      </w:r>
      <w:r w:rsidRPr="004E52FE">
        <w:rPr>
          <w:rFonts w:ascii="Times New Roman" w:eastAsia="標楷體" w:hAnsi="Times New Roman" w:cs="Times New Roman" w:hint="eastAsia"/>
          <w:sz w:val="32"/>
        </w:rPr>
        <w:t>(10</w:t>
      </w:r>
      <w:r w:rsidR="00703A23">
        <w:rPr>
          <w:rFonts w:ascii="Times New Roman" w:eastAsia="標楷體" w:hAnsi="Times New Roman" w:cs="Times New Roman" w:hint="eastAsia"/>
          <w:sz w:val="32"/>
        </w:rPr>
        <w:t>9</w:t>
      </w:r>
      <w:r w:rsidRPr="004E52FE">
        <w:rPr>
          <w:rFonts w:ascii="Times New Roman" w:eastAsia="標楷體" w:hAnsi="Times New Roman" w:cs="Times New Roman" w:hint="eastAsia"/>
          <w:sz w:val="32"/>
        </w:rPr>
        <w:t>年</w:t>
      </w:r>
      <w:r>
        <w:rPr>
          <w:rFonts w:ascii="Times New Roman" w:eastAsia="標楷體" w:hAnsi="Times New Roman" w:cs="Times New Roman" w:hint="eastAsia"/>
          <w:sz w:val="32"/>
        </w:rPr>
        <w:t>3</w:t>
      </w:r>
      <w:r w:rsidRPr="004E52FE">
        <w:rPr>
          <w:rFonts w:ascii="Times New Roman" w:eastAsia="標楷體" w:hAnsi="Times New Roman" w:cs="Times New Roman" w:hint="eastAsia"/>
          <w:sz w:val="32"/>
        </w:rPr>
        <w:t>月</w:t>
      </w:r>
      <w:r w:rsidR="00C965EF">
        <w:rPr>
          <w:rFonts w:ascii="Times New Roman" w:eastAsia="標楷體" w:hAnsi="Times New Roman" w:cs="Times New Roman" w:hint="eastAsia"/>
          <w:sz w:val="32"/>
        </w:rPr>
        <w:t>27</w:t>
      </w:r>
      <w:bookmarkStart w:id="0" w:name="_GoBack"/>
      <w:bookmarkEnd w:id="0"/>
      <w:r w:rsidRPr="004E52FE">
        <w:rPr>
          <w:rFonts w:ascii="Times New Roman" w:eastAsia="標楷體" w:hAnsi="Times New Roman" w:cs="Times New Roman" w:hint="eastAsia"/>
          <w:sz w:val="32"/>
        </w:rPr>
        <w:t>日以後</w:t>
      </w:r>
      <w:r w:rsidRPr="004E52FE">
        <w:rPr>
          <w:rFonts w:ascii="Times New Roman" w:eastAsia="標楷體" w:hAnsi="Times New Roman" w:cs="Times New Roman" w:hint="eastAsia"/>
          <w:sz w:val="32"/>
        </w:rPr>
        <w:t>)</w:t>
      </w:r>
      <w:r w:rsidRPr="004E52FE">
        <w:rPr>
          <w:rFonts w:ascii="Times New Roman" w:eastAsia="標楷體" w:hAnsi="Times New Roman" w:cs="Times New Roman" w:hint="eastAsia"/>
          <w:sz w:val="32"/>
        </w:rPr>
        <w:t>始申請退費者，</w:t>
      </w:r>
    </w:p>
    <w:p w:rsidR="000F5C0D" w:rsidRPr="004E52FE" w:rsidRDefault="000F5C0D" w:rsidP="000F5C0D">
      <w:pPr>
        <w:spacing w:line="0" w:lineRule="atLeast"/>
        <w:ind w:left="480" w:firstLine="796"/>
        <w:rPr>
          <w:rFonts w:ascii="Times New Roman" w:eastAsia="標楷體" w:hAnsi="Times New Roman" w:cs="Times New Roman"/>
          <w:sz w:val="32"/>
        </w:rPr>
      </w:pPr>
      <w:r w:rsidRPr="004E52FE">
        <w:rPr>
          <w:rFonts w:ascii="Times New Roman" w:eastAsia="標楷體" w:hAnsi="Times New Roman" w:cs="Times New Roman" w:hint="eastAsia"/>
          <w:sz w:val="32"/>
        </w:rPr>
        <w:t>不予退還第二學期已繳之費用。</w:t>
      </w:r>
    </w:p>
    <w:p w:rsidR="000F5C0D" w:rsidRPr="004E52FE" w:rsidRDefault="000F5C0D" w:rsidP="000F5C0D">
      <w:pPr>
        <w:spacing w:line="0" w:lineRule="atLeast"/>
        <w:ind w:leftChars="413" w:left="1273" w:hangingChars="88" w:hanging="282"/>
        <w:rPr>
          <w:rFonts w:ascii="Times New Roman" w:eastAsia="標楷體" w:hAnsi="Times New Roman" w:cs="Times New Roman"/>
          <w:sz w:val="32"/>
        </w:rPr>
      </w:pPr>
      <w:r w:rsidRPr="004E52FE">
        <w:rPr>
          <w:rFonts w:ascii="Times New Roman" w:eastAsia="標楷體" w:hAnsi="Times New Roman" w:cs="Times New Roman" w:hint="eastAsia"/>
          <w:sz w:val="32"/>
        </w:rPr>
        <w:t>(7)</w:t>
      </w:r>
      <w:r w:rsidRPr="004E52FE">
        <w:rPr>
          <w:rFonts w:ascii="Times New Roman" w:eastAsia="標楷體" w:hAnsi="Times New Roman" w:cs="Times New Roman" w:hint="eastAsia"/>
          <w:sz w:val="32"/>
        </w:rPr>
        <w:t>退費需檢附退費申請表、</w:t>
      </w:r>
      <w:r w:rsidR="00193A48">
        <w:rPr>
          <w:rFonts w:ascii="Times New Roman" w:eastAsia="標楷體" w:hAnsi="Times New Roman" w:cs="Times New Roman" w:hint="eastAsia"/>
          <w:sz w:val="32"/>
        </w:rPr>
        <w:t>學員證、</w:t>
      </w:r>
      <w:r w:rsidRPr="004E52FE">
        <w:rPr>
          <w:rFonts w:ascii="Times New Roman" w:eastAsia="標楷體" w:hAnsi="Times New Roman" w:cs="Times New Roman" w:hint="eastAsia"/>
          <w:sz w:val="32"/>
        </w:rPr>
        <w:t>收據正本及匯款帳號影本，資料不齊，恕無法辦理退費。</w:t>
      </w:r>
    </w:p>
    <w:p w:rsidR="003F5AD1" w:rsidRPr="004E52FE" w:rsidRDefault="00804815" w:rsidP="003F5AD1">
      <w:pPr>
        <w:spacing w:line="0" w:lineRule="atLeast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七</w:t>
      </w:r>
      <w:r w:rsidR="003F5AD1" w:rsidRPr="004E52FE">
        <w:rPr>
          <w:rFonts w:ascii="Times New Roman" w:eastAsia="標楷體" w:hAnsi="Times New Roman" w:cs="Times New Roman" w:hint="eastAsia"/>
          <w:b/>
          <w:sz w:val="32"/>
        </w:rPr>
        <w:t>、學員權利與義務</w:t>
      </w:r>
    </w:p>
    <w:p w:rsidR="000F5C0D" w:rsidRPr="004E52FE" w:rsidRDefault="000F5C0D" w:rsidP="000F5C0D">
      <w:pPr>
        <w:spacing w:line="0" w:lineRule="atLeast"/>
        <w:ind w:leftChars="295" w:left="1508" w:hangingChars="250" w:hanging="800"/>
        <w:rPr>
          <w:rFonts w:ascii="Times New Roman" w:eastAsia="標楷體" w:hAnsi="Times New Roman" w:cs="Times New Roman"/>
          <w:sz w:val="32"/>
        </w:rPr>
      </w:pPr>
      <w:r w:rsidRPr="004E52FE">
        <w:rPr>
          <w:rFonts w:ascii="Times New Roman" w:eastAsia="標楷體" w:hAnsi="Times New Roman" w:cs="Times New Roman" w:hint="eastAsia"/>
          <w:sz w:val="32"/>
        </w:rPr>
        <w:t>1.</w:t>
      </w:r>
      <w:r w:rsidRPr="004E52FE">
        <w:rPr>
          <w:rFonts w:ascii="Times New Roman" w:eastAsia="標楷體" w:hAnsi="Times New Roman" w:cs="Times New Roman" w:hint="eastAsia"/>
          <w:sz w:val="32"/>
        </w:rPr>
        <w:t>在學學員領有學員證，可進出圖書館與借閱圖書，並配有本校個人</w:t>
      </w:r>
    </w:p>
    <w:p w:rsidR="000F5C0D" w:rsidRPr="004E52FE" w:rsidRDefault="000F5C0D" w:rsidP="000F5C0D">
      <w:pPr>
        <w:spacing w:line="0" w:lineRule="atLeast"/>
        <w:ind w:left="993"/>
        <w:rPr>
          <w:rFonts w:ascii="Times New Roman" w:eastAsia="標楷體" w:hAnsi="Times New Roman" w:cs="Times New Roman"/>
          <w:sz w:val="32"/>
        </w:rPr>
      </w:pPr>
      <w:r w:rsidRPr="004E52FE">
        <w:rPr>
          <w:rFonts w:ascii="Times New Roman" w:eastAsia="標楷體" w:hAnsi="Times New Roman" w:cs="Times New Roman" w:hint="eastAsia"/>
          <w:sz w:val="32"/>
        </w:rPr>
        <w:t>E-mail</w:t>
      </w:r>
      <w:r w:rsidRPr="004E52FE">
        <w:rPr>
          <w:rFonts w:ascii="Times New Roman" w:eastAsia="標楷體" w:hAnsi="Times New Roman" w:cs="Times New Roman" w:hint="eastAsia"/>
          <w:sz w:val="32"/>
        </w:rPr>
        <w:t>帳號。在學學員可接受校園保健室諮詢服務，但不包括高</w:t>
      </w:r>
      <w:proofErr w:type="gramStart"/>
      <w:r w:rsidRPr="004E52FE">
        <w:rPr>
          <w:rFonts w:ascii="Times New Roman" w:eastAsia="標楷體" w:hAnsi="Times New Roman" w:cs="Times New Roman" w:hint="eastAsia"/>
          <w:sz w:val="32"/>
        </w:rPr>
        <w:t>醫</w:t>
      </w:r>
      <w:proofErr w:type="gramEnd"/>
      <w:r w:rsidRPr="004E52FE">
        <w:rPr>
          <w:rFonts w:ascii="Times New Roman" w:eastAsia="標楷體" w:hAnsi="Times New Roman" w:cs="Times New Roman" w:hint="eastAsia"/>
          <w:sz w:val="32"/>
        </w:rPr>
        <w:t>附設醫院之學生優惠。</w:t>
      </w:r>
    </w:p>
    <w:p w:rsidR="000F5C0D" w:rsidRDefault="000F5C0D" w:rsidP="000F5C0D">
      <w:pPr>
        <w:spacing w:line="0" w:lineRule="atLeast"/>
        <w:ind w:leftChars="266" w:left="638" w:firstLineChars="21" w:firstLine="67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</w:t>
      </w:r>
      <w:r w:rsidRPr="004E52FE">
        <w:rPr>
          <w:rFonts w:ascii="Times New Roman" w:eastAsia="標楷體" w:hAnsi="Times New Roman" w:cs="Times New Roman" w:hint="eastAsia"/>
          <w:sz w:val="32"/>
        </w:rPr>
        <w:t>.</w:t>
      </w:r>
      <w:r w:rsidR="00193A48">
        <w:rPr>
          <w:rFonts w:ascii="Times New Roman" w:eastAsia="標楷體" w:hAnsi="Times New Roman" w:cs="Times New Roman" w:hint="eastAsia"/>
          <w:sz w:val="32"/>
        </w:rPr>
        <w:t>學員完成</w:t>
      </w:r>
      <w:proofErr w:type="gramStart"/>
      <w:r w:rsidR="00193A48">
        <w:rPr>
          <w:rFonts w:ascii="Times New Roman" w:eastAsia="標楷體" w:hAnsi="Times New Roman" w:cs="Times New Roman" w:hint="eastAsia"/>
          <w:sz w:val="32"/>
        </w:rPr>
        <w:t>三</w:t>
      </w:r>
      <w:proofErr w:type="gramEnd"/>
      <w:r w:rsidRPr="004E52FE">
        <w:rPr>
          <w:rFonts w:ascii="Times New Roman" w:eastAsia="標楷體" w:hAnsi="Times New Roman" w:cs="Times New Roman" w:hint="eastAsia"/>
          <w:sz w:val="32"/>
        </w:rPr>
        <w:t>學年修課，每學年出席時數達總時數</w:t>
      </w:r>
      <w:r w:rsidR="00804815">
        <w:rPr>
          <w:rFonts w:ascii="Times New Roman" w:eastAsia="標楷體" w:hAnsi="Times New Roman" w:cs="Times New Roman" w:hint="eastAsia"/>
          <w:sz w:val="32"/>
        </w:rPr>
        <w:t>(120</w:t>
      </w:r>
      <w:r w:rsidRPr="004E52FE">
        <w:rPr>
          <w:rFonts w:ascii="Times New Roman" w:eastAsia="標楷體" w:hAnsi="Times New Roman" w:cs="Times New Roman" w:hint="eastAsia"/>
          <w:sz w:val="32"/>
        </w:rPr>
        <w:t>小時</w:t>
      </w:r>
      <w:r w:rsidRPr="004E52FE">
        <w:rPr>
          <w:rFonts w:ascii="Times New Roman" w:eastAsia="標楷體" w:hAnsi="Times New Roman" w:cs="Times New Roman" w:hint="eastAsia"/>
          <w:sz w:val="32"/>
        </w:rPr>
        <w:t>)</w:t>
      </w:r>
      <w:r w:rsidR="00193A48">
        <w:rPr>
          <w:rFonts w:ascii="Times New Roman" w:eastAsia="標楷體" w:hAnsi="Times New Roman" w:cs="Times New Roman" w:hint="eastAsia"/>
          <w:sz w:val="32"/>
        </w:rPr>
        <w:t>之三</w:t>
      </w:r>
      <w:r w:rsidRPr="004E52FE">
        <w:rPr>
          <w:rFonts w:ascii="Times New Roman" w:eastAsia="標楷體" w:hAnsi="Times New Roman" w:cs="Times New Roman" w:hint="eastAsia"/>
          <w:sz w:val="32"/>
        </w:rPr>
        <w:t>分之</w:t>
      </w:r>
    </w:p>
    <w:p w:rsidR="000F5C0D" w:rsidRPr="004E52FE" w:rsidRDefault="00193A48" w:rsidP="000F5C0D">
      <w:pPr>
        <w:spacing w:line="0" w:lineRule="atLeast"/>
        <w:ind w:leftChars="413" w:left="991" w:firstLine="2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二</w:t>
      </w:r>
      <w:r w:rsidR="00804815">
        <w:rPr>
          <w:rFonts w:ascii="Times New Roman" w:eastAsia="標楷體" w:hAnsi="Times New Roman" w:cs="Times New Roman" w:hint="eastAsia"/>
          <w:sz w:val="32"/>
        </w:rPr>
        <w:t>(</w:t>
      </w:r>
      <w:r w:rsidR="00804815">
        <w:rPr>
          <w:rFonts w:ascii="Times New Roman" w:eastAsia="標楷體" w:hAnsi="Times New Roman" w:cs="Times New Roman" w:hint="eastAsia"/>
          <w:sz w:val="32"/>
        </w:rPr>
        <w:t>即</w:t>
      </w:r>
      <w:r w:rsidR="00804815">
        <w:rPr>
          <w:rFonts w:ascii="Times New Roman" w:eastAsia="標楷體" w:hAnsi="Times New Roman" w:cs="Times New Roman" w:hint="eastAsia"/>
          <w:sz w:val="32"/>
        </w:rPr>
        <w:t>80</w:t>
      </w:r>
      <w:r w:rsidR="00804815">
        <w:rPr>
          <w:rFonts w:ascii="Times New Roman" w:eastAsia="標楷體" w:hAnsi="Times New Roman" w:cs="Times New Roman" w:hint="eastAsia"/>
          <w:sz w:val="32"/>
        </w:rPr>
        <w:t>小時</w:t>
      </w:r>
      <w:r w:rsidR="00804815">
        <w:rPr>
          <w:rFonts w:ascii="Times New Roman" w:eastAsia="標楷體" w:hAnsi="Times New Roman" w:cs="Times New Roman" w:hint="eastAsia"/>
          <w:sz w:val="32"/>
        </w:rPr>
        <w:t>)</w:t>
      </w:r>
      <w:r>
        <w:rPr>
          <w:rFonts w:ascii="Times New Roman" w:eastAsia="標楷體" w:hAnsi="Times New Roman" w:cs="Times New Roman" w:hint="eastAsia"/>
          <w:sz w:val="32"/>
        </w:rPr>
        <w:t>，本校將發予樂齡研究苑碩仕班</w:t>
      </w:r>
      <w:r w:rsidR="000F5C0D" w:rsidRPr="004E52FE">
        <w:rPr>
          <w:rFonts w:ascii="Times New Roman" w:eastAsia="標楷體" w:hAnsi="Times New Roman" w:cs="Times New Roman" w:hint="eastAsia"/>
          <w:sz w:val="32"/>
        </w:rPr>
        <w:t>結業證書，學員將享有本校推廣教育舊學員之權益。</w:t>
      </w:r>
    </w:p>
    <w:p w:rsidR="000F5C0D" w:rsidRPr="004E52FE" w:rsidRDefault="000F5C0D" w:rsidP="000F5C0D">
      <w:pPr>
        <w:spacing w:line="0" w:lineRule="atLeast"/>
        <w:ind w:leftChars="296" w:left="992" w:hanging="282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3</w:t>
      </w:r>
      <w:r w:rsidRPr="004E52FE">
        <w:rPr>
          <w:rFonts w:ascii="Times New Roman" w:eastAsia="標楷體" w:hAnsi="Times New Roman" w:cs="Times New Roman" w:hint="eastAsia"/>
          <w:sz w:val="32"/>
        </w:rPr>
        <w:t>.</w:t>
      </w:r>
      <w:r w:rsidRPr="004E52FE">
        <w:rPr>
          <w:rFonts w:ascii="Times New Roman" w:eastAsia="標楷體" w:hAnsi="Times New Roman" w:cs="Times New Roman" w:hint="eastAsia"/>
          <w:sz w:val="32"/>
        </w:rPr>
        <w:t>學員</w:t>
      </w:r>
      <w:r w:rsidR="00193A48">
        <w:rPr>
          <w:rFonts w:ascii="Times New Roman" w:eastAsia="標楷體" w:hAnsi="Times New Roman" w:cs="Times New Roman" w:hint="eastAsia"/>
          <w:sz w:val="32"/>
        </w:rPr>
        <w:t>在學期間之義務：按時上下課，遵守學校相關規定，並盡量參與</w:t>
      </w:r>
      <w:proofErr w:type="gramStart"/>
      <w:r w:rsidR="00193A48">
        <w:rPr>
          <w:rFonts w:ascii="Times New Roman" w:eastAsia="標楷體" w:hAnsi="Times New Roman" w:cs="Times New Roman" w:hint="eastAsia"/>
          <w:sz w:val="32"/>
        </w:rPr>
        <w:t>樂齡研究苑</w:t>
      </w:r>
      <w:proofErr w:type="gramEnd"/>
      <w:r w:rsidRPr="004E52FE">
        <w:rPr>
          <w:rFonts w:ascii="Times New Roman" w:eastAsia="標楷體" w:hAnsi="Times New Roman" w:cs="Times New Roman" w:hint="eastAsia"/>
          <w:sz w:val="32"/>
        </w:rPr>
        <w:t>相關活動。</w:t>
      </w:r>
    </w:p>
    <w:p w:rsidR="000F5C0D" w:rsidRPr="008777E2" w:rsidRDefault="000F5C0D" w:rsidP="000F5C0D">
      <w:pPr>
        <w:spacing w:line="0" w:lineRule="atLeast"/>
        <w:ind w:leftChars="266" w:left="638" w:firstLineChars="21" w:firstLine="67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4</w:t>
      </w:r>
      <w:r w:rsidRPr="004E52FE">
        <w:rPr>
          <w:rFonts w:ascii="Times New Roman" w:eastAsia="標楷體" w:hAnsi="Times New Roman" w:cs="Times New Roman" w:hint="eastAsia"/>
          <w:sz w:val="32"/>
        </w:rPr>
        <w:t>.</w:t>
      </w:r>
      <w:r w:rsidRPr="004E52FE">
        <w:rPr>
          <w:rFonts w:ascii="Times New Roman" w:eastAsia="標楷體" w:hAnsi="Times New Roman" w:cs="Times New Roman" w:hint="eastAsia"/>
          <w:sz w:val="32"/>
        </w:rPr>
        <w:t>未盡事宜得依本校相關規定或會議決議辦理。</w:t>
      </w:r>
    </w:p>
    <w:p w:rsidR="00804815" w:rsidRDefault="00804815" w:rsidP="00804815">
      <w:pPr>
        <w:spacing w:line="0" w:lineRule="atLeast"/>
        <w:rPr>
          <w:rFonts w:ascii="Times New Roman" w:eastAsia="標楷體" w:hAnsi="Times New Roman" w:cs="Times New Roman"/>
          <w:sz w:val="32"/>
        </w:rPr>
      </w:pPr>
      <w:r w:rsidRPr="004E52FE">
        <w:rPr>
          <w:rFonts w:ascii="Times New Roman" w:eastAsia="標楷體" w:hAnsi="Times New Roman" w:cs="Times New Roman" w:hint="eastAsia"/>
          <w:b/>
          <w:sz w:val="32"/>
        </w:rPr>
        <w:t>八、洽詢專線：</w:t>
      </w:r>
      <w:r w:rsidRPr="004E52FE">
        <w:rPr>
          <w:rFonts w:ascii="Times New Roman" w:eastAsia="標楷體" w:hAnsi="Times New Roman" w:cs="Times New Roman" w:hint="eastAsia"/>
          <w:sz w:val="32"/>
        </w:rPr>
        <w:t>(07)312-1101</w:t>
      </w:r>
      <w:r w:rsidRPr="004E52FE">
        <w:rPr>
          <w:rFonts w:ascii="Times New Roman" w:eastAsia="標楷體" w:hAnsi="Times New Roman" w:cs="Times New Roman" w:hint="eastAsia"/>
          <w:sz w:val="32"/>
        </w:rPr>
        <w:t>轉</w:t>
      </w:r>
      <w:r w:rsidRPr="004E52FE">
        <w:rPr>
          <w:rFonts w:ascii="Times New Roman" w:eastAsia="標楷體" w:hAnsi="Times New Roman" w:cs="Times New Roman" w:hint="eastAsia"/>
          <w:sz w:val="32"/>
        </w:rPr>
        <w:t xml:space="preserve">2270 </w:t>
      </w:r>
      <w:r w:rsidRPr="004E52FE">
        <w:rPr>
          <w:rFonts w:ascii="Times New Roman" w:eastAsia="標楷體" w:hAnsi="Times New Roman" w:cs="Times New Roman" w:hint="eastAsia"/>
          <w:sz w:val="32"/>
        </w:rPr>
        <w:t>；</w:t>
      </w:r>
      <w:r w:rsidRPr="004E52FE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7908DD">
        <w:rPr>
          <w:rFonts w:ascii="Times New Roman" w:eastAsia="標楷體" w:hAnsi="Times New Roman" w:cs="Times New Roman"/>
          <w:b/>
          <w:sz w:val="32"/>
        </w:rPr>
        <w:t>Email</w:t>
      </w:r>
      <w:r w:rsidRPr="007908DD">
        <w:rPr>
          <w:rFonts w:ascii="Times New Roman" w:eastAsia="標楷體" w:hAnsi="Times New Roman" w:cs="Times New Roman" w:hint="eastAsia"/>
          <w:b/>
          <w:sz w:val="32"/>
        </w:rPr>
        <w:t>：</w:t>
      </w:r>
      <w:r w:rsidRPr="004E52FE">
        <w:rPr>
          <w:rFonts w:ascii="Times New Roman" w:eastAsia="標楷體" w:hAnsi="Times New Roman" w:cs="Times New Roman" w:hint="eastAsia"/>
          <w:sz w:val="32"/>
        </w:rPr>
        <w:t>dtextpro@kmu.edu.tw</w:t>
      </w:r>
    </w:p>
    <w:p w:rsidR="00705159" w:rsidRPr="009307F0" w:rsidRDefault="00804815" w:rsidP="009307F0">
      <w:pPr>
        <w:spacing w:line="0" w:lineRule="atLeast"/>
        <w:ind w:firstLineChars="221" w:firstLine="708"/>
        <w:rPr>
          <w:rFonts w:ascii="Times New Roman" w:eastAsia="標楷體" w:hAnsi="Times New Roman" w:cs="Times New Roman" w:hint="eastAsia"/>
          <w:sz w:val="32"/>
        </w:rPr>
      </w:pPr>
      <w:r w:rsidRPr="007908DD">
        <w:rPr>
          <w:rFonts w:ascii="Times New Roman" w:eastAsia="標楷體" w:hAnsi="Times New Roman" w:cs="Times New Roman" w:hint="eastAsia"/>
          <w:b/>
          <w:sz w:val="32"/>
        </w:rPr>
        <w:t>傳真：</w:t>
      </w:r>
      <w:r w:rsidRPr="004E52FE">
        <w:rPr>
          <w:rFonts w:ascii="Times New Roman" w:eastAsia="標楷體" w:hAnsi="Times New Roman" w:cs="Times New Roman" w:hint="eastAsia"/>
          <w:sz w:val="32"/>
        </w:rPr>
        <w:t>(07)321-8241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</w:rPr>
        <w:t>；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7908DD">
        <w:rPr>
          <w:rFonts w:ascii="Times New Roman" w:eastAsia="標楷體" w:hAnsi="Times New Roman" w:cs="Times New Roman" w:hint="eastAsia"/>
          <w:b/>
          <w:sz w:val="32"/>
        </w:rPr>
        <w:t>中心網址：</w:t>
      </w:r>
      <w:r w:rsidRPr="004E52FE">
        <w:rPr>
          <w:rFonts w:ascii="Times New Roman" w:eastAsia="標楷體" w:hAnsi="Times New Roman" w:cs="Times New Roman" w:hint="eastAsia"/>
          <w:sz w:val="32"/>
        </w:rPr>
        <w:t>https://dtextpro.kmu.edu.tw</w:t>
      </w:r>
    </w:p>
    <w:sectPr w:rsidR="00705159" w:rsidRPr="009307F0" w:rsidSect="009307F0">
      <w:footerReference w:type="default" r:id="rId8"/>
      <w:pgSz w:w="11906" w:h="16838"/>
      <w:pgMar w:top="1134" w:right="567" w:bottom="1134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1B" w:rsidRDefault="00520A1B" w:rsidP="005F4D68">
      <w:r>
        <w:separator/>
      </w:r>
    </w:p>
  </w:endnote>
  <w:endnote w:type="continuationSeparator" w:id="0">
    <w:p w:rsidR="00520A1B" w:rsidRDefault="00520A1B" w:rsidP="005F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072703"/>
      <w:docPartObj>
        <w:docPartGallery w:val="Page Numbers (Bottom of Page)"/>
        <w:docPartUnique/>
      </w:docPartObj>
    </w:sdtPr>
    <w:sdtEndPr/>
    <w:sdtContent>
      <w:p w:rsidR="005F4D68" w:rsidRDefault="005F4D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5EF" w:rsidRPr="00C965EF">
          <w:rPr>
            <w:noProof/>
            <w:lang w:val="zh-TW"/>
          </w:rPr>
          <w:t>2</w:t>
        </w:r>
        <w:r>
          <w:fldChar w:fldCharType="end"/>
        </w:r>
      </w:p>
    </w:sdtContent>
  </w:sdt>
  <w:p w:rsidR="005F4D68" w:rsidRDefault="005F4D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1B" w:rsidRDefault="00520A1B" w:rsidP="005F4D68">
      <w:r>
        <w:separator/>
      </w:r>
    </w:p>
  </w:footnote>
  <w:footnote w:type="continuationSeparator" w:id="0">
    <w:p w:rsidR="00520A1B" w:rsidRDefault="00520A1B" w:rsidP="005F4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B7"/>
    <w:rsid w:val="00004C6F"/>
    <w:rsid w:val="00014CB9"/>
    <w:rsid w:val="00017C2C"/>
    <w:rsid w:val="00024B5F"/>
    <w:rsid w:val="00066BF8"/>
    <w:rsid w:val="000C2E8C"/>
    <w:rsid w:val="000D61CA"/>
    <w:rsid w:val="000E6569"/>
    <w:rsid w:val="000F5C0D"/>
    <w:rsid w:val="00100450"/>
    <w:rsid w:val="00110E93"/>
    <w:rsid w:val="001131E0"/>
    <w:rsid w:val="00114ABB"/>
    <w:rsid w:val="00121488"/>
    <w:rsid w:val="00166A8D"/>
    <w:rsid w:val="0018505D"/>
    <w:rsid w:val="00193A48"/>
    <w:rsid w:val="001A7C7B"/>
    <w:rsid w:val="001B605C"/>
    <w:rsid w:val="001C3F57"/>
    <w:rsid w:val="001D105A"/>
    <w:rsid w:val="001D39B8"/>
    <w:rsid w:val="001F5F0C"/>
    <w:rsid w:val="002033BE"/>
    <w:rsid w:val="00225D49"/>
    <w:rsid w:val="002464A2"/>
    <w:rsid w:val="0026681D"/>
    <w:rsid w:val="002B3079"/>
    <w:rsid w:val="002E776C"/>
    <w:rsid w:val="0030706F"/>
    <w:rsid w:val="003333E0"/>
    <w:rsid w:val="00344559"/>
    <w:rsid w:val="00380EC3"/>
    <w:rsid w:val="003B3CF5"/>
    <w:rsid w:val="003F2D86"/>
    <w:rsid w:val="003F365A"/>
    <w:rsid w:val="003F5AD1"/>
    <w:rsid w:val="004B390E"/>
    <w:rsid w:val="004E32BE"/>
    <w:rsid w:val="004E52FE"/>
    <w:rsid w:val="004F0477"/>
    <w:rsid w:val="00520A1B"/>
    <w:rsid w:val="005311DA"/>
    <w:rsid w:val="00570799"/>
    <w:rsid w:val="0059743F"/>
    <w:rsid w:val="005A3992"/>
    <w:rsid w:val="005F0B5F"/>
    <w:rsid w:val="005F4D68"/>
    <w:rsid w:val="00647619"/>
    <w:rsid w:val="00680974"/>
    <w:rsid w:val="006B1602"/>
    <w:rsid w:val="006D140D"/>
    <w:rsid w:val="006F13E1"/>
    <w:rsid w:val="00703A23"/>
    <w:rsid w:val="00705159"/>
    <w:rsid w:val="00716236"/>
    <w:rsid w:val="00726935"/>
    <w:rsid w:val="00772230"/>
    <w:rsid w:val="007908DD"/>
    <w:rsid w:val="007C42B7"/>
    <w:rsid w:val="007F4578"/>
    <w:rsid w:val="007F5F1F"/>
    <w:rsid w:val="00804815"/>
    <w:rsid w:val="008146C7"/>
    <w:rsid w:val="0082528C"/>
    <w:rsid w:val="00885EF3"/>
    <w:rsid w:val="008A72F3"/>
    <w:rsid w:val="008D45A7"/>
    <w:rsid w:val="009111BE"/>
    <w:rsid w:val="009307F0"/>
    <w:rsid w:val="009819AC"/>
    <w:rsid w:val="00994AD6"/>
    <w:rsid w:val="009A4DAF"/>
    <w:rsid w:val="009B551C"/>
    <w:rsid w:val="00A009B1"/>
    <w:rsid w:val="00A042DF"/>
    <w:rsid w:val="00A32464"/>
    <w:rsid w:val="00A36889"/>
    <w:rsid w:val="00A4261C"/>
    <w:rsid w:val="00A6012A"/>
    <w:rsid w:val="00B00D5C"/>
    <w:rsid w:val="00B030CC"/>
    <w:rsid w:val="00B50A79"/>
    <w:rsid w:val="00B829F9"/>
    <w:rsid w:val="00BA446E"/>
    <w:rsid w:val="00BF0A2D"/>
    <w:rsid w:val="00C877BE"/>
    <w:rsid w:val="00C92791"/>
    <w:rsid w:val="00C965EF"/>
    <w:rsid w:val="00CB1DC7"/>
    <w:rsid w:val="00CE23F3"/>
    <w:rsid w:val="00CE3E62"/>
    <w:rsid w:val="00CF1D63"/>
    <w:rsid w:val="00D00FB7"/>
    <w:rsid w:val="00D219E6"/>
    <w:rsid w:val="00D251E8"/>
    <w:rsid w:val="00D546E8"/>
    <w:rsid w:val="00DA1114"/>
    <w:rsid w:val="00DB0E33"/>
    <w:rsid w:val="00DD2DEE"/>
    <w:rsid w:val="00E02AF9"/>
    <w:rsid w:val="00E307A1"/>
    <w:rsid w:val="00E71AC7"/>
    <w:rsid w:val="00E936EB"/>
    <w:rsid w:val="00E93D8A"/>
    <w:rsid w:val="00EB4AC6"/>
    <w:rsid w:val="00ED0D0C"/>
    <w:rsid w:val="00ED789B"/>
    <w:rsid w:val="00EE00AC"/>
    <w:rsid w:val="00EE2F40"/>
    <w:rsid w:val="00EE6788"/>
    <w:rsid w:val="00F333D4"/>
    <w:rsid w:val="00F500AE"/>
    <w:rsid w:val="00F72823"/>
    <w:rsid w:val="00FA1C73"/>
    <w:rsid w:val="00FC251B"/>
    <w:rsid w:val="00FE010E"/>
    <w:rsid w:val="00FE01F5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7498C-70A3-4729-BBC1-3842E032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D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D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0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0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049">
              <w:marLeft w:val="0"/>
              <w:marRight w:val="0"/>
              <w:marTop w:val="0"/>
              <w:marBottom w:val="0"/>
              <w:divBdr>
                <w:top w:val="single" w:sz="18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3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4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70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0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2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170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kmuuser</cp:lastModifiedBy>
  <cp:revision>10</cp:revision>
  <cp:lastPrinted>2017-07-10T07:22:00Z</cp:lastPrinted>
  <dcterms:created xsi:type="dcterms:W3CDTF">2019-08-07T03:42:00Z</dcterms:created>
  <dcterms:modified xsi:type="dcterms:W3CDTF">2019-08-08T07:04:00Z</dcterms:modified>
</cp:coreProperties>
</file>